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A28" w:rsidRPr="00B71A28" w:rsidRDefault="00B71A28" w:rsidP="00B71A28">
      <w:pPr>
        <w:spacing w:before="100" w:beforeAutospacing="1" w:after="100" w:afterAutospacing="1" w:line="240" w:lineRule="auto"/>
        <w:ind w:left="2590" w:right="2590"/>
        <w:jc w:val="center"/>
        <w:outlineLvl w:val="0"/>
        <w:rPr>
          <w:rFonts w:ascii="Times New Roman" w:eastAsia="Times New Roman" w:hAnsi="Times New Roman" w:cs="Times New Roman"/>
          <w:b/>
          <w:bCs/>
          <w:color w:val="000000"/>
          <w:kern w:val="36"/>
          <w:sz w:val="48"/>
          <w:szCs w:val="48"/>
        </w:rPr>
      </w:pPr>
      <w:r w:rsidRPr="00B71A28">
        <w:rPr>
          <w:rFonts w:ascii="Times New Roman" w:eastAsia="Times New Roman" w:hAnsi="Times New Roman" w:cs="Times New Roman"/>
          <w:b/>
          <w:bCs/>
          <w:color w:val="000000"/>
          <w:kern w:val="36"/>
          <w:sz w:val="48"/>
          <w:szCs w:val="48"/>
        </w:rPr>
        <w:t>ON THE ART OF POETRY</w:t>
      </w:r>
      <w:r>
        <w:rPr>
          <w:rFonts w:ascii="Times New Roman" w:eastAsia="Times New Roman" w:hAnsi="Times New Roman" w:cs="Times New Roman"/>
          <w:b/>
          <w:bCs/>
          <w:color w:val="000000"/>
          <w:kern w:val="36"/>
          <w:sz w:val="48"/>
          <w:szCs w:val="48"/>
        </w:rPr>
        <w:t xml:space="preserve"> [“POETICS”]</w:t>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36"/>
          <w:szCs w:val="36"/>
        </w:rPr>
      </w:pPr>
      <w:r w:rsidRPr="00B71A28">
        <w:rPr>
          <w:rFonts w:ascii="Times New Roman" w:eastAsia="Times New Roman" w:hAnsi="Times New Roman" w:cs="Times New Roman"/>
          <w:b/>
          <w:bCs/>
          <w:color w:val="000000"/>
          <w:sz w:val="36"/>
          <w:szCs w:val="36"/>
        </w:rPr>
        <w:t>By Aristotle</w:t>
      </w:r>
    </w:p>
    <w:p w:rsidR="00B71A28" w:rsidRPr="00B71A28" w:rsidRDefault="00B71A28" w:rsidP="00B71A28">
      <w:pPr>
        <w:spacing w:before="100" w:beforeAutospacing="1" w:after="100" w:afterAutospacing="1" w:line="240" w:lineRule="auto"/>
        <w:ind w:left="2590" w:right="2590"/>
        <w:jc w:val="center"/>
        <w:outlineLvl w:val="2"/>
        <w:rPr>
          <w:rFonts w:ascii="Times New Roman" w:eastAsia="Times New Roman" w:hAnsi="Times New Roman" w:cs="Times New Roman"/>
          <w:b/>
          <w:bCs/>
          <w:color w:val="000000"/>
          <w:sz w:val="27"/>
          <w:szCs w:val="27"/>
        </w:rPr>
      </w:pPr>
      <w:r w:rsidRPr="00B71A28">
        <w:rPr>
          <w:rFonts w:ascii="Times New Roman" w:eastAsia="Times New Roman" w:hAnsi="Times New Roman" w:cs="Times New Roman"/>
          <w:b/>
          <w:bCs/>
          <w:color w:val="000000"/>
          <w:sz w:val="27"/>
          <w:szCs w:val="27"/>
        </w:rPr>
        <w:t>Translated By Ingram Bywater</w:t>
      </w:r>
    </w:p>
    <w:p w:rsidR="00B71A28" w:rsidRDefault="00B71A28" w:rsidP="00B71A28">
      <w:pPr>
        <w:spacing w:before="100" w:beforeAutospacing="1" w:after="100" w:afterAutospacing="1" w:line="240" w:lineRule="auto"/>
        <w:ind w:left="2590" w:right="2590"/>
        <w:jc w:val="center"/>
        <w:outlineLvl w:val="2"/>
        <w:rPr>
          <w:rFonts w:ascii="Times New Roman" w:eastAsia="Times New Roman" w:hAnsi="Times New Roman" w:cs="Times New Roman"/>
          <w:b/>
          <w:bCs/>
          <w:color w:val="000000"/>
          <w:sz w:val="27"/>
          <w:szCs w:val="27"/>
        </w:rPr>
      </w:pPr>
      <w:r w:rsidRPr="00B71A28">
        <w:rPr>
          <w:rFonts w:ascii="Times New Roman" w:eastAsia="Times New Roman" w:hAnsi="Times New Roman" w:cs="Times New Roman"/>
          <w:b/>
          <w:bCs/>
          <w:color w:val="000000"/>
          <w:sz w:val="27"/>
          <w:szCs w:val="27"/>
        </w:rPr>
        <w:t xml:space="preserve">With A Preface </w:t>
      </w:r>
      <w:proofErr w:type="gramStart"/>
      <w:r w:rsidRPr="00B71A28">
        <w:rPr>
          <w:rFonts w:ascii="Times New Roman" w:eastAsia="Times New Roman" w:hAnsi="Times New Roman" w:cs="Times New Roman"/>
          <w:b/>
          <w:bCs/>
          <w:color w:val="000000"/>
          <w:sz w:val="27"/>
          <w:szCs w:val="27"/>
        </w:rPr>
        <w:t>By</w:t>
      </w:r>
      <w:proofErr w:type="gramEnd"/>
      <w:r w:rsidRPr="00B71A28">
        <w:rPr>
          <w:rFonts w:ascii="Times New Roman" w:eastAsia="Times New Roman" w:hAnsi="Times New Roman" w:cs="Times New Roman"/>
          <w:b/>
          <w:bCs/>
          <w:color w:val="000000"/>
          <w:sz w:val="27"/>
          <w:szCs w:val="27"/>
        </w:rPr>
        <w:t xml:space="preserve"> Gilbert Murray</w:t>
      </w:r>
    </w:p>
    <w:p w:rsidR="00B71A28" w:rsidRPr="00B71A28" w:rsidRDefault="00B71A28" w:rsidP="00B71A28">
      <w:pPr>
        <w:spacing w:before="100" w:beforeAutospacing="1" w:after="100" w:afterAutospacing="1" w:line="240" w:lineRule="auto"/>
        <w:ind w:left="90" w:right="90"/>
        <w:jc w:val="center"/>
        <w:outlineLvl w:val="2"/>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 xml:space="preserve">&lt; </w:t>
      </w:r>
      <w:hyperlink r:id="rId4" w:history="1">
        <w:r w:rsidRPr="00B71A28">
          <w:rPr>
            <w:rStyle w:val="Hyperlink"/>
            <w:rFonts w:ascii="Times New Roman" w:eastAsia="Times New Roman" w:hAnsi="Times New Roman" w:cs="Times New Roman"/>
            <w:bCs/>
            <w:sz w:val="24"/>
            <w:szCs w:val="24"/>
          </w:rPr>
          <w:t>https://gutenberg.org/cache/epub/6763/pg6763-images.html</w:t>
        </w:r>
      </w:hyperlink>
      <w:r w:rsidRPr="00B71A28">
        <w:rPr>
          <w:rFonts w:ascii="Times New Roman" w:eastAsia="Times New Roman" w:hAnsi="Times New Roman" w:cs="Times New Roman"/>
          <w:bCs/>
          <w:color w:val="000000"/>
          <w:sz w:val="24"/>
          <w:szCs w:val="24"/>
        </w:rPr>
        <w:t xml:space="preserve"> &gt;</w:t>
      </w:r>
    </w:p>
    <w:p w:rsidR="00B71A28" w:rsidRPr="00B71A28" w:rsidRDefault="00B71A28" w:rsidP="00B71A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727"/>
        <w:jc w:val="both"/>
        <w:rPr>
          <w:rFonts w:ascii="Courier New" w:eastAsia="Times New Roman" w:hAnsi="Courier New" w:cs="Courier New"/>
          <w:i/>
          <w:iCs/>
          <w:color w:val="000000"/>
          <w:sz w:val="18"/>
          <w:szCs w:val="18"/>
        </w:rPr>
      </w:pPr>
      <w:r w:rsidRPr="00B71A28">
        <w:rPr>
          <w:rFonts w:ascii="Courier New" w:eastAsia="Times New Roman" w:hAnsi="Courier New" w:cs="Courier New"/>
          <w:i/>
          <w:iCs/>
          <w:color w:val="000000"/>
          <w:sz w:val="18"/>
          <w:szCs w:val="18"/>
        </w:rPr>
        <w:t xml:space="preserve">     Oxford </w:t>
      </w:r>
      <w:proofErr w:type="gramStart"/>
      <w:r w:rsidRPr="00B71A28">
        <w:rPr>
          <w:rFonts w:ascii="Courier New" w:eastAsia="Times New Roman" w:hAnsi="Courier New" w:cs="Courier New"/>
          <w:i/>
          <w:iCs/>
          <w:color w:val="000000"/>
          <w:sz w:val="18"/>
          <w:szCs w:val="18"/>
        </w:rPr>
        <w:t>At</w:t>
      </w:r>
      <w:proofErr w:type="gramEnd"/>
      <w:r w:rsidRPr="00B71A28">
        <w:rPr>
          <w:rFonts w:ascii="Courier New" w:eastAsia="Times New Roman" w:hAnsi="Courier New" w:cs="Courier New"/>
          <w:i/>
          <w:iCs/>
          <w:color w:val="000000"/>
          <w:sz w:val="18"/>
          <w:szCs w:val="18"/>
        </w:rPr>
        <w:t xml:space="preserve"> The Clarendon Press</w:t>
      </w:r>
    </w:p>
    <w:p w:rsidR="00B71A28" w:rsidRPr="00B71A28" w:rsidRDefault="00B71A28" w:rsidP="00B71A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727"/>
        <w:jc w:val="both"/>
        <w:rPr>
          <w:rFonts w:ascii="Courier New" w:eastAsia="Times New Roman" w:hAnsi="Courier New" w:cs="Courier New"/>
          <w:i/>
          <w:iCs/>
          <w:color w:val="000000"/>
          <w:sz w:val="18"/>
          <w:szCs w:val="18"/>
        </w:rPr>
      </w:pPr>
      <w:r w:rsidRPr="00B71A28">
        <w:rPr>
          <w:rFonts w:ascii="Courier New" w:eastAsia="Times New Roman" w:hAnsi="Courier New" w:cs="Courier New"/>
          <w:i/>
          <w:iCs/>
          <w:color w:val="000000"/>
          <w:sz w:val="18"/>
          <w:szCs w:val="18"/>
        </w:rPr>
        <w:t xml:space="preserve">     First Published 1920</w:t>
      </w:r>
    </w:p>
    <w:p w:rsidR="00B71A28" w:rsidRPr="00B71A28" w:rsidRDefault="00B71A28" w:rsidP="00B71A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727"/>
        <w:jc w:val="both"/>
        <w:rPr>
          <w:rFonts w:ascii="Courier New" w:eastAsia="Times New Roman" w:hAnsi="Courier New" w:cs="Courier New"/>
          <w:i/>
          <w:iCs/>
          <w:color w:val="000000"/>
          <w:sz w:val="18"/>
          <w:szCs w:val="18"/>
        </w:rPr>
      </w:pPr>
      <w:r w:rsidRPr="00B71A28">
        <w:rPr>
          <w:rFonts w:ascii="Courier New" w:eastAsia="Times New Roman" w:hAnsi="Courier New" w:cs="Courier New"/>
          <w:i/>
          <w:iCs/>
          <w:color w:val="000000"/>
          <w:sz w:val="18"/>
          <w:szCs w:val="18"/>
        </w:rPr>
        <w:t xml:space="preserve">     Reprinted 1925, 1928, 1932, 1938, 1945, 1947</w:t>
      </w:r>
    </w:p>
    <w:p w:rsidR="00B71A28" w:rsidRPr="00B71A28" w:rsidRDefault="00B71A28" w:rsidP="00B71A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727"/>
        <w:jc w:val="both"/>
        <w:rPr>
          <w:rFonts w:ascii="Courier New" w:eastAsia="Times New Roman" w:hAnsi="Courier New" w:cs="Courier New"/>
          <w:i/>
          <w:iCs/>
          <w:color w:val="000000"/>
          <w:sz w:val="18"/>
          <w:szCs w:val="18"/>
        </w:rPr>
      </w:pPr>
      <w:r w:rsidRPr="00B71A28">
        <w:rPr>
          <w:rFonts w:ascii="Courier New" w:eastAsia="Times New Roman" w:hAnsi="Courier New" w:cs="Courier New"/>
          <w:i/>
          <w:iCs/>
          <w:color w:val="000000"/>
          <w:sz w:val="18"/>
          <w:szCs w:val="18"/>
        </w:rPr>
        <w:t xml:space="preserve">     </w:t>
      </w:r>
      <w:proofErr w:type="gramStart"/>
      <w:r w:rsidRPr="00B71A28">
        <w:rPr>
          <w:rFonts w:ascii="Courier New" w:eastAsia="Times New Roman" w:hAnsi="Courier New" w:cs="Courier New"/>
          <w:i/>
          <w:iCs/>
          <w:color w:val="000000"/>
          <w:sz w:val="18"/>
          <w:szCs w:val="18"/>
        </w:rPr>
        <w:t>1951, 1954, 1959.</w:t>
      </w:r>
      <w:proofErr w:type="gramEnd"/>
      <w:r w:rsidRPr="00B71A28">
        <w:rPr>
          <w:rFonts w:ascii="Courier New" w:eastAsia="Times New Roman" w:hAnsi="Courier New" w:cs="Courier New"/>
          <w:i/>
          <w:iCs/>
          <w:color w:val="000000"/>
          <w:sz w:val="18"/>
          <w:szCs w:val="18"/>
        </w:rPr>
        <w:t xml:space="preserve"> </w:t>
      </w:r>
      <w:proofErr w:type="gramStart"/>
      <w:r w:rsidRPr="00B71A28">
        <w:rPr>
          <w:rFonts w:ascii="Courier New" w:eastAsia="Times New Roman" w:hAnsi="Courier New" w:cs="Courier New"/>
          <w:i/>
          <w:iCs/>
          <w:color w:val="000000"/>
          <w:sz w:val="18"/>
          <w:szCs w:val="18"/>
        </w:rPr>
        <w:t>1962</w:t>
      </w:r>
      <w:proofErr w:type="gramEnd"/>
      <w:r w:rsidRPr="00B71A28">
        <w:rPr>
          <w:rFonts w:ascii="Courier New" w:eastAsia="Times New Roman" w:hAnsi="Courier New" w:cs="Courier New"/>
          <w:i/>
          <w:iCs/>
          <w:color w:val="000000"/>
          <w:sz w:val="18"/>
          <w:szCs w:val="18"/>
        </w:rPr>
        <w:t xml:space="preserve"> Printed In Great Britain</w:t>
      </w:r>
    </w:p>
    <w:p w:rsidR="000D118C" w:rsidRDefault="000D118C"/>
    <w:p w:rsidR="00B71A28" w:rsidRDefault="00B71A28">
      <w:r>
        <w:t>[SELECTIONS]</w:t>
      </w:r>
    </w:p>
    <w:p w:rsidR="00B71A28" w:rsidRPr="00B71A28" w:rsidRDefault="00B71A28" w:rsidP="006C4817">
      <w:pPr>
        <w:spacing w:before="100" w:beforeAutospacing="1" w:after="100" w:afterAutospacing="1" w:line="240" w:lineRule="auto"/>
        <w:jc w:val="center"/>
        <w:outlineLvl w:val="1"/>
        <w:rPr>
          <w:rFonts w:ascii="Times New Roman" w:eastAsia="Times New Roman" w:hAnsi="Times New Roman" w:cs="Times New Roman"/>
          <w:b/>
          <w:bCs/>
          <w:color w:val="000000"/>
          <w:sz w:val="28"/>
          <w:szCs w:val="36"/>
        </w:rPr>
      </w:pPr>
      <w:r w:rsidRPr="00B71A28">
        <w:rPr>
          <w:rFonts w:ascii="Times New Roman" w:eastAsia="Times New Roman" w:hAnsi="Times New Roman" w:cs="Times New Roman"/>
          <w:b/>
          <w:bCs/>
          <w:color w:val="000000"/>
          <w:sz w:val="28"/>
          <w:szCs w:val="36"/>
        </w:rPr>
        <w:t>ARISTOTLE ON THE ART OF POETRY</w:t>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1</w:t>
      </w:r>
    </w:p>
    <w:p w:rsidR="006C4817" w:rsidRDefault="006C4817" w:rsidP="006C4817">
      <w:pPr>
        <w:spacing w:before="60" w:after="60" w:line="24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First note: “Poetry” here means both the musical and literary arts of the time, because the word “poetry” originally meant “making” (or, nowadays, “creating”) something – a poem, a musical piece, a play. So the first thing Aristotle has to do is catalogue what types of artistic creations would be included by that term, in order to analyze them separately. </w:t>
      </w:r>
      <w:proofErr w:type="gramStart"/>
      <w:r>
        <w:rPr>
          <w:rFonts w:ascii="Times New Roman" w:eastAsia="Times New Roman" w:hAnsi="Times New Roman" w:cs="Times New Roman"/>
          <w:i/>
          <w:color w:val="000000"/>
          <w:sz w:val="24"/>
          <w:szCs w:val="24"/>
        </w:rPr>
        <w:t>Note that epic poetry and tragedy were normally performed too, reciting parts of a poem, or performing a tragedy as a play.</w:t>
      </w:r>
      <w:proofErr w:type="gramEnd"/>
    </w:p>
    <w:p w:rsidR="006C4817" w:rsidRDefault="006C4817" w:rsidP="006C4817">
      <w:pPr>
        <w:spacing w:before="60" w:after="6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Aristotle’s goal in this book is to try to figure out what makes a poetic creation of these kinds “good</w:t>
      </w:r>
      <w:proofErr w:type="gramStart"/>
      <w:r>
        <w:rPr>
          <w:rFonts w:ascii="Times New Roman" w:eastAsia="Times New Roman" w:hAnsi="Times New Roman" w:cs="Times New Roman"/>
          <w:i/>
          <w:color w:val="000000"/>
          <w:sz w:val="24"/>
          <w:szCs w:val="24"/>
        </w:rPr>
        <w:t>”,</w:t>
      </w:r>
      <w:proofErr w:type="gramEnd"/>
      <w:r>
        <w:rPr>
          <w:rFonts w:ascii="Times New Roman" w:eastAsia="Times New Roman" w:hAnsi="Times New Roman" w:cs="Times New Roman"/>
          <w:i/>
          <w:color w:val="000000"/>
          <w:sz w:val="24"/>
          <w:szCs w:val="24"/>
        </w:rPr>
        <w:t xml:space="preserve"> if there are some general rules for this art that an artist should follow.</w:t>
      </w:r>
      <w:r>
        <w:rPr>
          <w:rFonts w:ascii="Times New Roman" w:eastAsia="Times New Roman" w:hAnsi="Times New Roman" w:cs="Times New Roman"/>
          <w:color w:val="000000"/>
          <w:sz w:val="24"/>
          <w:szCs w:val="24"/>
        </w:rPr>
        <w:t>]</w:t>
      </w:r>
    </w:p>
    <w:p w:rsidR="006C4817" w:rsidRPr="006C4817" w:rsidRDefault="006C4817" w:rsidP="006C4817">
      <w:pPr>
        <w:spacing w:before="60" w:after="60" w:line="240" w:lineRule="auto"/>
        <w:jc w:val="both"/>
        <w:rPr>
          <w:rFonts w:ascii="Times New Roman" w:eastAsia="Times New Roman" w:hAnsi="Times New Roman" w:cs="Times New Roman"/>
          <w:color w:val="000000"/>
          <w:sz w:val="24"/>
          <w:szCs w:val="24"/>
        </w:rPr>
      </w:pP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Our subject being Poetry, I propose to speak not only of the art in general but also of its species </w:t>
      </w:r>
      <w:r w:rsidR="006C4817">
        <w:rPr>
          <w:rFonts w:ascii="Times New Roman" w:eastAsia="Times New Roman" w:hAnsi="Times New Roman" w:cs="Times New Roman"/>
          <w:color w:val="000000"/>
          <w:sz w:val="24"/>
          <w:szCs w:val="24"/>
        </w:rPr>
        <w:t>[</w:t>
      </w:r>
      <w:r w:rsidR="006C4817">
        <w:rPr>
          <w:rFonts w:ascii="Times New Roman" w:eastAsia="Times New Roman" w:hAnsi="Times New Roman" w:cs="Times New Roman"/>
          <w:i/>
          <w:color w:val="000000"/>
          <w:sz w:val="24"/>
          <w:szCs w:val="24"/>
        </w:rPr>
        <w:t>i.e. “types”</w:t>
      </w:r>
      <w:r w:rsidR="006C4817">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color w:val="000000"/>
          <w:sz w:val="24"/>
          <w:szCs w:val="24"/>
        </w:rPr>
        <w:t>and their respective capacities; of the structure of plot required for a good poem; of the number and nature of the constituent parts of a poem; and likewise of any other matters in the same line of inquiry. Let us follow the natural order and begin with the primary facts.</w:t>
      </w:r>
    </w:p>
    <w:p w:rsid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Epic poetry and Tragedy, </w:t>
      </w:r>
      <w:proofErr w:type="gramStart"/>
      <w:r w:rsidRPr="00B71A28">
        <w:rPr>
          <w:rFonts w:ascii="Times New Roman" w:eastAsia="Times New Roman" w:hAnsi="Times New Roman" w:cs="Times New Roman"/>
          <w:color w:val="000000"/>
          <w:sz w:val="24"/>
          <w:szCs w:val="24"/>
        </w:rPr>
        <w:t>as also</w:t>
      </w:r>
      <w:proofErr w:type="gramEnd"/>
      <w:r w:rsidRPr="00B71A28">
        <w:rPr>
          <w:rFonts w:ascii="Times New Roman" w:eastAsia="Times New Roman" w:hAnsi="Times New Roman" w:cs="Times New Roman"/>
          <w:color w:val="000000"/>
          <w:sz w:val="24"/>
          <w:szCs w:val="24"/>
        </w:rPr>
        <w:t xml:space="preserve"> Comedy, Dithyrambic poetry, and most flute-playing and lyre-playing, </w:t>
      </w:r>
      <w:r w:rsidRPr="00B71A28">
        <w:rPr>
          <w:rFonts w:ascii="Times New Roman" w:eastAsia="Times New Roman" w:hAnsi="Times New Roman" w:cs="Times New Roman"/>
          <w:b/>
          <w:color w:val="000000"/>
          <w:sz w:val="24"/>
          <w:szCs w:val="24"/>
        </w:rPr>
        <w:t>are all, viewed as a whole, modes of imitation</w:t>
      </w:r>
      <w:r w:rsidRPr="00B71A28">
        <w:rPr>
          <w:rFonts w:ascii="Times New Roman" w:eastAsia="Times New Roman" w:hAnsi="Times New Roman" w:cs="Times New Roman"/>
          <w:color w:val="000000"/>
          <w:sz w:val="24"/>
          <w:szCs w:val="24"/>
        </w:rPr>
        <w:t xml:space="preserve">. </w:t>
      </w:r>
      <w:proofErr w:type="gramStart"/>
      <w:r w:rsidRPr="00B71A28">
        <w:rPr>
          <w:rFonts w:ascii="Times New Roman" w:eastAsia="Times New Roman" w:hAnsi="Times New Roman" w:cs="Times New Roman"/>
          <w:color w:val="000000"/>
          <w:sz w:val="24"/>
          <w:szCs w:val="24"/>
        </w:rPr>
        <w:t>But</w:t>
      </w:r>
      <w:proofErr w:type="gramEnd"/>
      <w:r w:rsidRPr="00B71A28">
        <w:rPr>
          <w:rFonts w:ascii="Times New Roman" w:eastAsia="Times New Roman" w:hAnsi="Times New Roman" w:cs="Times New Roman"/>
          <w:color w:val="000000"/>
          <w:sz w:val="24"/>
          <w:szCs w:val="24"/>
        </w:rPr>
        <w:t xml:space="preserve"> at the same time they differ from one another in three ways, either by a difference of kind in their means, or by differences in the objects, or in the manner of their imitations.</w:t>
      </w:r>
    </w:p>
    <w:p w:rsidR="003B3676" w:rsidRDefault="003B3676" w:rsidP="00B71A28">
      <w:pPr>
        <w:spacing w:before="60" w:after="60" w:line="240" w:lineRule="auto"/>
        <w:ind w:firstLine="240"/>
        <w:jc w:val="both"/>
        <w:rPr>
          <w:rFonts w:ascii="Times New Roman" w:eastAsia="Times New Roman" w:hAnsi="Times New Roman" w:cs="Times New Roman"/>
          <w:color w:val="000000"/>
          <w:sz w:val="24"/>
          <w:szCs w:val="24"/>
        </w:rPr>
      </w:pPr>
    </w:p>
    <w:p w:rsidR="006C4817" w:rsidRDefault="006C4817"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Pr>
          <w:rFonts w:ascii="Times New Roman" w:eastAsia="Times New Roman" w:hAnsi="Times New Roman" w:cs="Times New Roman"/>
          <w:i/>
          <w:color w:val="000000"/>
          <w:sz w:val="24"/>
          <w:szCs w:val="24"/>
        </w:rPr>
        <w:t>Why “imitation”? Because when, say, Homer “makes” Troy fall in the Iliad, he is not making it fall for real</w:t>
      </w:r>
      <w:proofErr w:type="gramStart"/>
      <w:r>
        <w:rPr>
          <w:rFonts w:ascii="Times New Roman" w:eastAsia="Times New Roman" w:hAnsi="Times New Roman" w:cs="Times New Roman"/>
          <w:i/>
          <w:color w:val="000000"/>
          <w:sz w:val="24"/>
          <w:szCs w:val="24"/>
        </w:rPr>
        <w:t>;</w:t>
      </w:r>
      <w:proofErr w:type="gramEnd"/>
      <w:r>
        <w:rPr>
          <w:rFonts w:ascii="Times New Roman" w:eastAsia="Times New Roman" w:hAnsi="Times New Roman" w:cs="Times New Roman"/>
          <w:i/>
          <w:color w:val="000000"/>
          <w:sz w:val="24"/>
          <w:szCs w:val="24"/>
        </w:rPr>
        <w:t xml:space="preserve"> he is making an “imitation” of its fall</w:t>
      </w:r>
      <w:r w:rsidR="003B3676">
        <w:rPr>
          <w:rFonts w:ascii="Times New Roman" w:eastAsia="Times New Roman" w:hAnsi="Times New Roman" w:cs="Times New Roman"/>
          <w:i/>
          <w:color w:val="000000"/>
          <w:sz w:val="24"/>
          <w:szCs w:val="24"/>
        </w:rPr>
        <w:t>. Since we are talking mostly of stories of things that happened (and for the Greeks, stories were based on myths, artists did not “make them up” often), then all these creations are imitating something that happened – looking like it, but not really happening.</w:t>
      </w:r>
      <w:r w:rsidR="003B3676">
        <w:rPr>
          <w:rFonts w:ascii="Times New Roman" w:eastAsia="Times New Roman" w:hAnsi="Times New Roman" w:cs="Times New Roman"/>
          <w:color w:val="000000"/>
          <w:sz w:val="24"/>
          <w:szCs w:val="24"/>
        </w:rPr>
        <w:t>]</w:t>
      </w:r>
    </w:p>
    <w:p w:rsidR="00B85A7E" w:rsidRPr="00B85A7E" w:rsidRDefault="00B85A7E"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Distinction 1: the means used in the work of art: music, rhythm, voice, etc.</w:t>
      </w:r>
      <w:r>
        <w:rPr>
          <w:rFonts w:ascii="Times New Roman" w:eastAsia="Times New Roman" w:hAnsi="Times New Roman" w:cs="Times New Roman"/>
          <w:color w:val="000000"/>
          <w:sz w:val="24"/>
          <w:szCs w:val="24"/>
        </w:rPr>
        <w:t>]</w:t>
      </w:r>
    </w:p>
    <w:p w:rsidR="003B3676" w:rsidRPr="00B71A28" w:rsidRDefault="003B3676" w:rsidP="00B71A28">
      <w:pPr>
        <w:spacing w:before="60" w:after="60" w:line="240" w:lineRule="auto"/>
        <w:ind w:firstLine="240"/>
        <w:jc w:val="both"/>
        <w:rPr>
          <w:rFonts w:ascii="Times New Roman" w:eastAsia="Times New Roman" w:hAnsi="Times New Roman" w:cs="Times New Roman"/>
          <w:color w:val="000000"/>
          <w:sz w:val="24"/>
          <w:szCs w:val="24"/>
        </w:rPr>
      </w:pPr>
    </w:p>
    <w:p w:rsidR="003B3676"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 Just as form and </w:t>
      </w:r>
      <w:proofErr w:type="spellStart"/>
      <w:r w:rsidRPr="00B71A28">
        <w:rPr>
          <w:rFonts w:ascii="Times New Roman" w:eastAsia="Times New Roman" w:hAnsi="Times New Roman" w:cs="Times New Roman"/>
          <w:color w:val="000000"/>
          <w:sz w:val="24"/>
          <w:szCs w:val="24"/>
        </w:rPr>
        <w:t>colour</w:t>
      </w:r>
      <w:proofErr w:type="spellEnd"/>
      <w:r w:rsidRPr="00B71A28">
        <w:rPr>
          <w:rFonts w:ascii="Times New Roman" w:eastAsia="Times New Roman" w:hAnsi="Times New Roman" w:cs="Times New Roman"/>
          <w:color w:val="000000"/>
          <w:sz w:val="24"/>
          <w:szCs w:val="24"/>
        </w:rPr>
        <w:t xml:space="preserve"> are used as means by some, who (whether by art or constant practice) imitate and portray many things by their aid, and the voice is used by others; so also in the above-mentioned group of arts, the means with them as a whole are rhythm, language, and harmony—used, however, either singly or in certain combinations. A combination of rhythm and harmony alone is the means in </w:t>
      </w:r>
      <w:proofErr w:type="gramStart"/>
      <w:r w:rsidRPr="00B71A28">
        <w:rPr>
          <w:rFonts w:ascii="Times New Roman" w:eastAsia="Times New Roman" w:hAnsi="Times New Roman" w:cs="Times New Roman"/>
          <w:color w:val="000000"/>
          <w:sz w:val="24"/>
          <w:szCs w:val="24"/>
        </w:rPr>
        <w:t>flute-playing</w:t>
      </w:r>
      <w:proofErr w:type="gramEnd"/>
      <w:r w:rsidRPr="00B71A28">
        <w:rPr>
          <w:rFonts w:ascii="Times New Roman" w:eastAsia="Times New Roman" w:hAnsi="Times New Roman" w:cs="Times New Roman"/>
          <w:color w:val="000000"/>
          <w:sz w:val="24"/>
          <w:szCs w:val="24"/>
        </w:rPr>
        <w:t xml:space="preserve"> and lyre-playing, and any other arts there may be of the same description, e.g. imitative piping. Rhythm alone, without harmony, is the means in the dancer's imitations; for even he, by the rhythms of his attitudes, may represent men's characters, as well as what they do and suffer. There is further an </w:t>
      </w:r>
      <w:proofErr w:type="gramStart"/>
      <w:r w:rsidRPr="00B71A28">
        <w:rPr>
          <w:rFonts w:ascii="Times New Roman" w:eastAsia="Times New Roman" w:hAnsi="Times New Roman" w:cs="Times New Roman"/>
          <w:color w:val="000000"/>
          <w:sz w:val="24"/>
          <w:szCs w:val="24"/>
        </w:rPr>
        <w:t>art which</w:t>
      </w:r>
      <w:proofErr w:type="gramEnd"/>
      <w:r w:rsidRPr="00B71A28">
        <w:rPr>
          <w:rFonts w:ascii="Times New Roman" w:eastAsia="Times New Roman" w:hAnsi="Times New Roman" w:cs="Times New Roman"/>
          <w:color w:val="000000"/>
          <w:sz w:val="24"/>
          <w:szCs w:val="24"/>
        </w:rPr>
        <w:t xml:space="preserve"> imitates by language alone, without harmony, in prose or in verse, and if in verse, either in some one or in a plurality of </w:t>
      </w:r>
      <w:proofErr w:type="spellStart"/>
      <w:r w:rsidRPr="00B71A28">
        <w:rPr>
          <w:rFonts w:ascii="Times New Roman" w:eastAsia="Times New Roman" w:hAnsi="Times New Roman" w:cs="Times New Roman"/>
          <w:color w:val="000000"/>
          <w:sz w:val="24"/>
          <w:szCs w:val="24"/>
        </w:rPr>
        <w:t>metres</w:t>
      </w:r>
      <w:proofErr w:type="spellEnd"/>
      <w:r w:rsidRPr="00B71A28">
        <w:rPr>
          <w:rFonts w:ascii="Times New Roman" w:eastAsia="Times New Roman" w:hAnsi="Times New Roman" w:cs="Times New Roman"/>
          <w:color w:val="000000"/>
          <w:sz w:val="24"/>
          <w:szCs w:val="24"/>
        </w:rPr>
        <w:t xml:space="preserve">. This form of imitation is to this day without a name. We have no common name for a mime of </w:t>
      </w:r>
      <w:proofErr w:type="spellStart"/>
      <w:r w:rsidRPr="00B71A28">
        <w:rPr>
          <w:rFonts w:ascii="Times New Roman" w:eastAsia="Times New Roman" w:hAnsi="Times New Roman" w:cs="Times New Roman"/>
          <w:color w:val="000000"/>
          <w:sz w:val="24"/>
          <w:szCs w:val="24"/>
        </w:rPr>
        <w:t>Sophron</w:t>
      </w:r>
      <w:proofErr w:type="spellEnd"/>
      <w:r w:rsidRPr="00B71A28">
        <w:rPr>
          <w:rFonts w:ascii="Times New Roman" w:eastAsia="Times New Roman" w:hAnsi="Times New Roman" w:cs="Times New Roman"/>
          <w:color w:val="000000"/>
          <w:sz w:val="24"/>
          <w:szCs w:val="24"/>
        </w:rPr>
        <w:t xml:space="preserve"> or </w:t>
      </w:r>
      <w:proofErr w:type="spellStart"/>
      <w:r w:rsidRPr="00B71A28">
        <w:rPr>
          <w:rFonts w:ascii="Times New Roman" w:eastAsia="Times New Roman" w:hAnsi="Times New Roman" w:cs="Times New Roman"/>
          <w:color w:val="000000"/>
          <w:sz w:val="24"/>
          <w:szCs w:val="24"/>
        </w:rPr>
        <w:t>Xenarchus</w:t>
      </w:r>
      <w:proofErr w:type="spellEnd"/>
      <w:r w:rsidRPr="00B71A28">
        <w:rPr>
          <w:rFonts w:ascii="Times New Roman" w:eastAsia="Times New Roman" w:hAnsi="Times New Roman" w:cs="Times New Roman"/>
          <w:color w:val="000000"/>
          <w:sz w:val="24"/>
          <w:szCs w:val="24"/>
        </w:rPr>
        <w:t xml:space="preserve"> and a Socratic Conversation</w:t>
      </w:r>
      <w:r w:rsidR="003B3676">
        <w:rPr>
          <w:rFonts w:ascii="Times New Roman" w:eastAsia="Times New Roman" w:hAnsi="Times New Roman" w:cs="Times New Roman"/>
          <w:color w:val="000000"/>
          <w:sz w:val="24"/>
          <w:szCs w:val="24"/>
        </w:rPr>
        <w:t xml:space="preserve"> (…)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Even if a theory of medicine or physical philosophy be put forth in a metrical form, it is usual to describe the writer in this way; Homer and Empedocles, however, have really nothing in common apart from their </w:t>
      </w:r>
      <w:proofErr w:type="spellStart"/>
      <w:r w:rsidRPr="00B71A28">
        <w:rPr>
          <w:rFonts w:ascii="Times New Roman" w:eastAsia="Times New Roman" w:hAnsi="Times New Roman" w:cs="Times New Roman"/>
          <w:color w:val="000000"/>
          <w:sz w:val="24"/>
          <w:szCs w:val="24"/>
        </w:rPr>
        <w:t>metre</w:t>
      </w:r>
      <w:proofErr w:type="spellEnd"/>
      <w:r w:rsidRPr="00B71A28">
        <w:rPr>
          <w:rFonts w:ascii="Times New Roman" w:eastAsia="Times New Roman" w:hAnsi="Times New Roman" w:cs="Times New Roman"/>
          <w:color w:val="000000"/>
          <w:sz w:val="24"/>
          <w:szCs w:val="24"/>
        </w:rPr>
        <w:t xml:space="preserve">; so that, if the one is to be called a poet, the other should be termed a physicist rather than a poet. </w:t>
      </w:r>
      <w:r w:rsidR="003B3676">
        <w:rPr>
          <w:rFonts w:ascii="Times New Roman" w:eastAsia="Times New Roman" w:hAnsi="Times New Roman" w:cs="Times New Roman"/>
          <w:color w:val="000000"/>
          <w:sz w:val="24"/>
          <w:szCs w:val="24"/>
        </w:rPr>
        <w:t xml:space="preserve">(. . .) </w:t>
      </w:r>
      <w:r w:rsidRPr="00B71A28">
        <w:rPr>
          <w:rFonts w:ascii="Times New Roman" w:eastAsia="Times New Roman" w:hAnsi="Times New Roman" w:cs="Times New Roman"/>
          <w:color w:val="000000"/>
          <w:sz w:val="24"/>
          <w:szCs w:val="24"/>
          <w:highlight w:val="lightGray"/>
        </w:rPr>
        <w:t xml:space="preserve">There are, lastly, certain other arts, which combine all the means enumerated, rhythm, melody, and verse, e.g. Dithyrambic and </w:t>
      </w:r>
      <w:proofErr w:type="spellStart"/>
      <w:r w:rsidRPr="00B71A28">
        <w:rPr>
          <w:rFonts w:ascii="Times New Roman" w:eastAsia="Times New Roman" w:hAnsi="Times New Roman" w:cs="Times New Roman"/>
          <w:color w:val="000000"/>
          <w:sz w:val="24"/>
          <w:szCs w:val="24"/>
          <w:highlight w:val="lightGray"/>
        </w:rPr>
        <w:t>Nomic</w:t>
      </w:r>
      <w:proofErr w:type="spellEnd"/>
      <w:r w:rsidRPr="00B71A28">
        <w:rPr>
          <w:rFonts w:ascii="Times New Roman" w:eastAsia="Times New Roman" w:hAnsi="Times New Roman" w:cs="Times New Roman"/>
          <w:color w:val="000000"/>
          <w:sz w:val="24"/>
          <w:szCs w:val="24"/>
          <w:highlight w:val="lightGray"/>
        </w:rPr>
        <w:t xml:space="preserve"> poetry, Tragedy and Comedy; with this difference, however, that the three kinds of means are in some of them all employed together, and in others brought in separately, one after the other. These elements of difference in the above arts I term the means of their imitation</w:t>
      </w:r>
      <w:r w:rsidRPr="00B71A28">
        <w:rPr>
          <w:rFonts w:ascii="Times New Roman" w:eastAsia="Times New Roman" w:hAnsi="Times New Roman" w:cs="Times New Roman"/>
          <w:color w:val="000000"/>
          <w:sz w:val="24"/>
          <w:szCs w:val="24"/>
        </w:rPr>
        <w:t>.</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p>
    <w:p w:rsidR="00B71A28" w:rsidRPr="00B71A28" w:rsidRDefault="00B71A28" w:rsidP="00B85A7E">
      <w:pPr>
        <w:spacing w:before="100" w:beforeAutospacing="1" w:after="100" w:afterAutospacing="1" w:line="240" w:lineRule="auto"/>
        <w:jc w:val="center"/>
        <w:outlineLvl w:val="1"/>
        <w:rPr>
          <w:rFonts w:ascii="Times New Roman" w:eastAsia="Times New Roman" w:hAnsi="Times New Roman" w:cs="Times New Roman"/>
          <w:bCs/>
          <w:color w:val="000000"/>
          <w:sz w:val="24"/>
          <w:szCs w:val="24"/>
        </w:rPr>
      </w:pPr>
      <w:proofErr w:type="gramStart"/>
      <w:r w:rsidRPr="00B71A28">
        <w:rPr>
          <w:rFonts w:ascii="Times New Roman" w:eastAsia="Times New Roman" w:hAnsi="Times New Roman" w:cs="Times New Roman"/>
          <w:b/>
          <w:bCs/>
          <w:color w:val="000000"/>
          <w:sz w:val="24"/>
          <w:szCs w:val="24"/>
        </w:rPr>
        <w:t>2</w:t>
      </w:r>
      <w:proofErr w:type="gramEnd"/>
      <w:r w:rsidR="00B85A7E">
        <w:rPr>
          <w:rFonts w:ascii="Times New Roman" w:eastAsia="Times New Roman" w:hAnsi="Times New Roman" w:cs="Times New Roman"/>
          <w:b/>
          <w:bCs/>
          <w:color w:val="000000"/>
          <w:sz w:val="24"/>
          <w:szCs w:val="24"/>
        </w:rPr>
        <w:t xml:space="preserve"> </w:t>
      </w:r>
      <w:r w:rsidR="00B85A7E">
        <w:rPr>
          <w:rFonts w:ascii="Times New Roman" w:eastAsia="Times New Roman" w:hAnsi="Times New Roman" w:cs="Times New Roman"/>
          <w:bCs/>
          <w:color w:val="000000"/>
          <w:sz w:val="24"/>
          <w:szCs w:val="24"/>
        </w:rPr>
        <w:t>[</w:t>
      </w:r>
      <w:r w:rsidR="00B85A7E" w:rsidRPr="00B85A7E">
        <w:rPr>
          <w:rFonts w:ascii="Times New Roman" w:eastAsia="Times New Roman" w:hAnsi="Times New Roman" w:cs="Times New Roman"/>
          <w:bCs/>
          <w:i/>
          <w:color w:val="000000"/>
          <w:sz w:val="24"/>
          <w:szCs w:val="24"/>
        </w:rPr>
        <w:t>Distinction 2: the character of the agents in the story</w:t>
      </w:r>
      <w:r w:rsidR="00B85A7E">
        <w:rPr>
          <w:rFonts w:ascii="Times New Roman" w:eastAsia="Times New Roman" w:hAnsi="Times New Roman" w:cs="Times New Roman"/>
          <w:bCs/>
          <w:color w:val="000000"/>
          <w:sz w:val="24"/>
          <w:szCs w:val="24"/>
        </w:rPr>
        <w:t>]</w:t>
      </w:r>
    </w:p>
    <w:p w:rsid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II. </w:t>
      </w:r>
      <w:r w:rsidRPr="00B71A28">
        <w:rPr>
          <w:rFonts w:ascii="Times New Roman" w:eastAsia="Times New Roman" w:hAnsi="Times New Roman" w:cs="Times New Roman"/>
          <w:b/>
          <w:color w:val="000000"/>
          <w:sz w:val="24"/>
          <w:szCs w:val="24"/>
        </w:rPr>
        <w:t>The objects the imitator represents are actions</w:t>
      </w:r>
      <w:r w:rsidRPr="00B71A28">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b/>
          <w:color w:val="000000"/>
          <w:sz w:val="24"/>
          <w:szCs w:val="24"/>
        </w:rPr>
        <w:t>with agents who are necessarily either good men or bad</w:t>
      </w:r>
      <w:r w:rsidRPr="00B71A28">
        <w:rPr>
          <w:rFonts w:ascii="Times New Roman" w:eastAsia="Times New Roman" w:hAnsi="Times New Roman" w:cs="Times New Roman"/>
          <w:color w:val="000000"/>
          <w:sz w:val="24"/>
          <w:szCs w:val="24"/>
        </w:rPr>
        <w:t xml:space="preserve">—the diversities of human character being nearly always derivative from this primary distinction, since the line between virtue and vice is one dividing the whole of </w:t>
      </w:r>
      <w:proofErr w:type="gramStart"/>
      <w:r w:rsidRPr="00B71A28">
        <w:rPr>
          <w:rFonts w:ascii="Times New Roman" w:eastAsia="Times New Roman" w:hAnsi="Times New Roman" w:cs="Times New Roman"/>
          <w:color w:val="000000"/>
          <w:sz w:val="24"/>
          <w:szCs w:val="24"/>
        </w:rPr>
        <w:t>mankind.</w:t>
      </w:r>
      <w:proofErr w:type="gramEnd"/>
      <w:r w:rsidRPr="00B71A28">
        <w:rPr>
          <w:rFonts w:ascii="Times New Roman" w:eastAsia="Times New Roman" w:hAnsi="Times New Roman" w:cs="Times New Roman"/>
          <w:color w:val="000000"/>
          <w:sz w:val="24"/>
          <w:szCs w:val="24"/>
        </w:rPr>
        <w:t xml:space="preserve"> It follows, therefore, </w:t>
      </w:r>
      <w:proofErr w:type="gramStart"/>
      <w:r w:rsidRPr="00B71A28">
        <w:rPr>
          <w:rFonts w:ascii="Times New Roman" w:eastAsia="Times New Roman" w:hAnsi="Times New Roman" w:cs="Times New Roman"/>
          <w:color w:val="000000"/>
          <w:sz w:val="24"/>
          <w:szCs w:val="24"/>
        </w:rPr>
        <w:t>that the agents represented must be either</w:t>
      </w:r>
      <w:proofErr w:type="gramEnd"/>
      <w:r w:rsidRPr="00B71A28">
        <w:rPr>
          <w:rFonts w:ascii="Times New Roman" w:eastAsia="Times New Roman" w:hAnsi="Times New Roman" w:cs="Times New Roman"/>
          <w:color w:val="000000"/>
          <w:sz w:val="24"/>
          <w:szCs w:val="24"/>
        </w:rPr>
        <w:t xml:space="preserve"> above our own level of goodness, or beneath it, or just such as we are in the same way as, with the painters, the personages of </w:t>
      </w:r>
      <w:proofErr w:type="spellStart"/>
      <w:r w:rsidRPr="00B71A28">
        <w:rPr>
          <w:rFonts w:ascii="Times New Roman" w:eastAsia="Times New Roman" w:hAnsi="Times New Roman" w:cs="Times New Roman"/>
          <w:color w:val="000000"/>
          <w:sz w:val="24"/>
          <w:szCs w:val="24"/>
        </w:rPr>
        <w:t>Polygnotus</w:t>
      </w:r>
      <w:proofErr w:type="spellEnd"/>
      <w:r w:rsidRPr="00B71A28">
        <w:rPr>
          <w:rFonts w:ascii="Times New Roman" w:eastAsia="Times New Roman" w:hAnsi="Times New Roman" w:cs="Times New Roman"/>
          <w:color w:val="000000"/>
          <w:sz w:val="24"/>
          <w:szCs w:val="24"/>
        </w:rPr>
        <w:t xml:space="preserve"> are better than we are, those of </w:t>
      </w:r>
      <w:proofErr w:type="spellStart"/>
      <w:r w:rsidRPr="00B71A28">
        <w:rPr>
          <w:rFonts w:ascii="Times New Roman" w:eastAsia="Times New Roman" w:hAnsi="Times New Roman" w:cs="Times New Roman"/>
          <w:color w:val="000000"/>
          <w:sz w:val="24"/>
          <w:szCs w:val="24"/>
        </w:rPr>
        <w:t>Pauson</w:t>
      </w:r>
      <w:proofErr w:type="spellEnd"/>
      <w:r w:rsidRPr="00B71A28">
        <w:rPr>
          <w:rFonts w:ascii="Times New Roman" w:eastAsia="Times New Roman" w:hAnsi="Times New Roman" w:cs="Times New Roman"/>
          <w:color w:val="000000"/>
          <w:sz w:val="24"/>
          <w:szCs w:val="24"/>
        </w:rPr>
        <w:t xml:space="preserve"> worse, and those of Dionysius just like ourselves. It is clear that each of the above-mentioned arts will admit of these differences, and that it will become a separate art by representing objects with this point of difference. </w:t>
      </w:r>
      <w:r w:rsidR="003B3676">
        <w:rPr>
          <w:rFonts w:ascii="Times New Roman" w:eastAsia="Times New Roman" w:hAnsi="Times New Roman" w:cs="Times New Roman"/>
          <w:color w:val="000000"/>
          <w:sz w:val="24"/>
          <w:szCs w:val="24"/>
        </w:rPr>
        <w:t xml:space="preserve">(. . .) </w:t>
      </w:r>
      <w:r w:rsidRPr="00B71A28">
        <w:rPr>
          <w:rFonts w:ascii="Times New Roman" w:eastAsia="Times New Roman" w:hAnsi="Times New Roman" w:cs="Times New Roman"/>
          <w:color w:val="000000"/>
          <w:sz w:val="24"/>
          <w:szCs w:val="24"/>
        </w:rPr>
        <w:t xml:space="preserve">Homer's personages, for instance, are better than we are; </w:t>
      </w:r>
      <w:proofErr w:type="spellStart"/>
      <w:r w:rsidRPr="00B71A28">
        <w:rPr>
          <w:rFonts w:ascii="Times New Roman" w:eastAsia="Times New Roman" w:hAnsi="Times New Roman" w:cs="Times New Roman"/>
          <w:color w:val="000000"/>
          <w:sz w:val="24"/>
          <w:szCs w:val="24"/>
        </w:rPr>
        <w:t>Cleophon's</w:t>
      </w:r>
      <w:proofErr w:type="spellEnd"/>
      <w:r w:rsidRPr="00B71A28">
        <w:rPr>
          <w:rFonts w:ascii="Times New Roman" w:eastAsia="Times New Roman" w:hAnsi="Times New Roman" w:cs="Times New Roman"/>
          <w:color w:val="000000"/>
          <w:sz w:val="24"/>
          <w:szCs w:val="24"/>
        </w:rPr>
        <w:t xml:space="preserve"> are on our own level; and those of Hegemon of Thasos, the first writer of parodies, and </w:t>
      </w:r>
      <w:proofErr w:type="spellStart"/>
      <w:r w:rsidRPr="00B71A28">
        <w:rPr>
          <w:rFonts w:ascii="Times New Roman" w:eastAsia="Times New Roman" w:hAnsi="Times New Roman" w:cs="Times New Roman"/>
          <w:color w:val="000000"/>
          <w:sz w:val="24"/>
          <w:szCs w:val="24"/>
        </w:rPr>
        <w:t>Nicochares</w:t>
      </w:r>
      <w:proofErr w:type="spellEnd"/>
      <w:r w:rsidRPr="00B71A28">
        <w:rPr>
          <w:rFonts w:ascii="Times New Roman" w:eastAsia="Times New Roman" w:hAnsi="Times New Roman" w:cs="Times New Roman"/>
          <w:color w:val="000000"/>
          <w:sz w:val="24"/>
          <w:szCs w:val="24"/>
        </w:rPr>
        <w:t>, the author of the </w:t>
      </w:r>
      <w:proofErr w:type="spellStart"/>
      <w:r w:rsidRPr="00B71A28">
        <w:rPr>
          <w:rFonts w:ascii="Times New Roman" w:eastAsia="Times New Roman" w:hAnsi="Times New Roman" w:cs="Times New Roman"/>
          <w:i/>
          <w:iCs/>
          <w:color w:val="000000"/>
          <w:sz w:val="24"/>
          <w:szCs w:val="24"/>
        </w:rPr>
        <w:t>Diliad</w:t>
      </w:r>
      <w:proofErr w:type="spellEnd"/>
      <w:r w:rsidRPr="00B71A28">
        <w:rPr>
          <w:rFonts w:ascii="Times New Roman" w:eastAsia="Times New Roman" w:hAnsi="Times New Roman" w:cs="Times New Roman"/>
          <w:color w:val="000000"/>
          <w:sz w:val="24"/>
          <w:szCs w:val="24"/>
        </w:rPr>
        <w:t xml:space="preserve">, are beneath it. </w:t>
      </w:r>
      <w:r w:rsidR="003B3676">
        <w:rPr>
          <w:rFonts w:ascii="Times New Roman" w:eastAsia="Times New Roman" w:hAnsi="Times New Roman" w:cs="Times New Roman"/>
          <w:color w:val="000000"/>
          <w:sz w:val="24"/>
          <w:szCs w:val="24"/>
        </w:rPr>
        <w:t>(. . .)</w:t>
      </w:r>
      <w:r w:rsidRPr="00B71A28">
        <w:rPr>
          <w:rFonts w:ascii="Times New Roman" w:eastAsia="Times New Roman" w:hAnsi="Times New Roman" w:cs="Times New Roman"/>
          <w:color w:val="000000"/>
          <w:sz w:val="24"/>
          <w:szCs w:val="24"/>
        </w:rPr>
        <w:t xml:space="preserve"> </w:t>
      </w:r>
      <w:proofErr w:type="gramStart"/>
      <w:r w:rsidRPr="00B71A28">
        <w:rPr>
          <w:rFonts w:ascii="Times New Roman" w:eastAsia="Times New Roman" w:hAnsi="Times New Roman" w:cs="Times New Roman"/>
          <w:b/>
          <w:color w:val="000000"/>
          <w:sz w:val="24"/>
          <w:szCs w:val="24"/>
        </w:rPr>
        <w:t>This</w:t>
      </w:r>
      <w:proofErr w:type="gramEnd"/>
      <w:r w:rsidRPr="00B71A28">
        <w:rPr>
          <w:rFonts w:ascii="Times New Roman" w:eastAsia="Times New Roman" w:hAnsi="Times New Roman" w:cs="Times New Roman"/>
          <w:b/>
          <w:color w:val="000000"/>
          <w:sz w:val="24"/>
          <w:szCs w:val="24"/>
        </w:rPr>
        <w:t xml:space="preserve"> difference it is that distinguishes Tragedy and Comedy also; the one would make its personages worse, and the other better, than the men of the present day</w:t>
      </w:r>
      <w:r w:rsidRPr="00B71A28">
        <w:rPr>
          <w:rFonts w:ascii="Times New Roman" w:eastAsia="Times New Roman" w:hAnsi="Times New Roman" w:cs="Times New Roman"/>
          <w:color w:val="000000"/>
          <w:sz w:val="24"/>
          <w:szCs w:val="24"/>
        </w:rPr>
        <w:t>.</w:t>
      </w:r>
    </w:p>
    <w:p w:rsidR="003B3676" w:rsidRDefault="003B3676" w:rsidP="00B71A28">
      <w:pPr>
        <w:spacing w:before="60" w:after="60" w:line="240" w:lineRule="auto"/>
        <w:ind w:firstLine="240"/>
        <w:jc w:val="both"/>
        <w:rPr>
          <w:rFonts w:ascii="Times New Roman" w:eastAsia="Times New Roman" w:hAnsi="Times New Roman" w:cs="Times New Roman"/>
          <w:color w:val="000000"/>
          <w:sz w:val="24"/>
          <w:szCs w:val="24"/>
        </w:rPr>
      </w:pPr>
    </w:p>
    <w:p w:rsidR="003B3676" w:rsidRPr="00B71A28" w:rsidRDefault="003B3676"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067175">
        <w:rPr>
          <w:rFonts w:ascii="Times New Roman" w:eastAsia="Times New Roman" w:hAnsi="Times New Roman" w:cs="Times New Roman"/>
          <w:color w:val="000000"/>
          <w:sz w:val="24"/>
          <w:szCs w:val="24"/>
        </w:rPr>
        <w:t xml:space="preserve">Note: </w:t>
      </w:r>
      <w:r>
        <w:rPr>
          <w:rFonts w:ascii="Times New Roman" w:eastAsia="Times New Roman" w:hAnsi="Times New Roman" w:cs="Times New Roman"/>
          <w:i/>
          <w:color w:val="000000"/>
          <w:sz w:val="24"/>
          <w:szCs w:val="24"/>
        </w:rPr>
        <w:t>“Good or bad” does not fully express what Aristotle meant; the translation here will lose some of the original meaning. It could also mean “high and low” or “serious and trivial</w:t>
      </w:r>
      <w:proofErr w:type="gramStart"/>
      <w:r>
        <w:rPr>
          <w:rFonts w:ascii="Times New Roman" w:eastAsia="Times New Roman" w:hAnsi="Times New Roman" w:cs="Times New Roman"/>
          <w:i/>
          <w:color w:val="000000"/>
          <w:sz w:val="24"/>
          <w:szCs w:val="24"/>
        </w:rPr>
        <w:t>”.</w:t>
      </w:r>
      <w:proofErr w:type="gramEnd"/>
      <w:r>
        <w:rPr>
          <w:rFonts w:ascii="Times New Roman" w:eastAsia="Times New Roman" w:hAnsi="Times New Roman" w:cs="Times New Roman"/>
          <w:color w:val="000000"/>
          <w:sz w:val="24"/>
          <w:szCs w:val="24"/>
        </w:rPr>
        <w:t>]</w:t>
      </w:r>
    </w:p>
    <w:p w:rsidR="00B71A28" w:rsidRPr="00B71A28" w:rsidRDefault="00B71A28" w:rsidP="00B85A7E">
      <w:pPr>
        <w:spacing w:before="100" w:beforeAutospacing="1" w:after="100" w:afterAutospacing="1" w:line="240" w:lineRule="auto"/>
        <w:jc w:val="center"/>
        <w:outlineLvl w:val="1"/>
        <w:rPr>
          <w:rFonts w:ascii="Times New Roman" w:eastAsia="Times New Roman" w:hAnsi="Times New Roman" w:cs="Times New Roman"/>
          <w:b/>
          <w:bCs/>
          <w:color w:val="000000"/>
          <w:sz w:val="24"/>
          <w:szCs w:val="24"/>
        </w:rPr>
      </w:pPr>
      <w:proofErr w:type="gramStart"/>
      <w:r w:rsidRPr="00B71A28">
        <w:rPr>
          <w:rFonts w:ascii="Times New Roman" w:eastAsia="Times New Roman" w:hAnsi="Times New Roman" w:cs="Times New Roman"/>
          <w:b/>
          <w:bCs/>
          <w:color w:val="000000"/>
          <w:sz w:val="24"/>
          <w:szCs w:val="24"/>
        </w:rPr>
        <w:lastRenderedPageBreak/>
        <w:t>3</w:t>
      </w:r>
      <w:r w:rsidR="00B85A7E">
        <w:rPr>
          <w:rFonts w:ascii="Times New Roman" w:eastAsia="Times New Roman" w:hAnsi="Times New Roman" w:cs="Times New Roman"/>
          <w:b/>
          <w:bCs/>
          <w:color w:val="000000"/>
          <w:sz w:val="24"/>
          <w:szCs w:val="24"/>
        </w:rPr>
        <w:t xml:space="preserve">  [</w:t>
      </w:r>
      <w:proofErr w:type="gramEnd"/>
      <w:r w:rsidR="00B85A7E">
        <w:rPr>
          <w:rFonts w:ascii="Times New Roman" w:eastAsia="Times New Roman" w:hAnsi="Times New Roman" w:cs="Times New Roman"/>
          <w:b/>
          <w:bCs/>
          <w:i/>
          <w:color w:val="000000"/>
          <w:sz w:val="24"/>
          <w:szCs w:val="24"/>
        </w:rPr>
        <w:t>Distinction 3: plain narrative or “acting out”</w:t>
      </w:r>
      <w:r w:rsidR="00B85A7E">
        <w:rPr>
          <w:rFonts w:ascii="Times New Roman" w:eastAsia="Times New Roman" w:hAnsi="Times New Roman" w:cs="Times New Roman"/>
          <w:b/>
          <w:bCs/>
          <w:color w:val="000000"/>
          <w:sz w:val="24"/>
          <w:szCs w:val="24"/>
        </w:rPr>
        <w:t>]</w:t>
      </w:r>
    </w:p>
    <w:p w:rsid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III. A third difference in these arts is </w:t>
      </w:r>
      <w:r w:rsidRPr="00B71A28">
        <w:rPr>
          <w:rFonts w:ascii="Times New Roman" w:eastAsia="Times New Roman" w:hAnsi="Times New Roman" w:cs="Times New Roman"/>
          <w:b/>
          <w:color w:val="000000"/>
          <w:sz w:val="24"/>
          <w:szCs w:val="24"/>
        </w:rPr>
        <w:t>in the manner in which each kind of object is represented</w:t>
      </w:r>
      <w:r w:rsidRPr="00B71A28">
        <w:rPr>
          <w:rFonts w:ascii="Times New Roman" w:eastAsia="Times New Roman" w:hAnsi="Times New Roman" w:cs="Times New Roman"/>
          <w:color w:val="000000"/>
          <w:sz w:val="24"/>
          <w:szCs w:val="24"/>
        </w:rPr>
        <w:t>. Given both the same means and the same kind of object for imitation, one may either (1) speak at one moment in narrative and at another in an assumed character, as Homer does; or (2) one may remain the same throughout, without any such change; or (3) the imitators may represent the whole story dramatically, as though they were actually doing the things described.</w:t>
      </w:r>
    </w:p>
    <w:p w:rsidR="00B85A7E" w:rsidRDefault="00B85A7E" w:rsidP="00B71A28">
      <w:pPr>
        <w:spacing w:before="60" w:after="60" w:line="240" w:lineRule="auto"/>
        <w:ind w:firstLine="240"/>
        <w:jc w:val="both"/>
        <w:rPr>
          <w:rFonts w:ascii="Times New Roman" w:eastAsia="Times New Roman" w:hAnsi="Times New Roman" w:cs="Times New Roman"/>
          <w:color w:val="000000"/>
          <w:sz w:val="24"/>
          <w:szCs w:val="24"/>
        </w:rPr>
      </w:pPr>
    </w:p>
    <w:p w:rsidR="00B85A7E" w:rsidRDefault="00B85A7E"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This is the same distinction made by Plato in Republic III: the story can either be told plainly, using reported speech for the dialogue, or “stepping into” a character and performing it.</w:t>
      </w:r>
      <w:r>
        <w:rPr>
          <w:rFonts w:ascii="Times New Roman" w:eastAsia="Times New Roman" w:hAnsi="Times New Roman" w:cs="Times New Roman"/>
          <w:color w:val="000000"/>
          <w:sz w:val="24"/>
          <w:szCs w:val="24"/>
        </w:rPr>
        <w:t>]</w:t>
      </w:r>
    </w:p>
    <w:p w:rsidR="00B85A7E" w:rsidRPr="00B71A28" w:rsidRDefault="00B85A7E" w:rsidP="00B71A28">
      <w:pPr>
        <w:spacing w:before="60" w:after="60" w:line="240" w:lineRule="auto"/>
        <w:ind w:firstLine="240"/>
        <w:jc w:val="both"/>
        <w:rPr>
          <w:rFonts w:ascii="Times New Roman" w:eastAsia="Times New Roman" w:hAnsi="Times New Roman" w:cs="Times New Roman"/>
          <w:color w:val="000000"/>
          <w:sz w:val="24"/>
          <w:szCs w:val="24"/>
        </w:rPr>
      </w:pP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As we said at the beginning, therefore, the differences in the imitation of these arts come under three heads, </w:t>
      </w:r>
      <w:r w:rsidRPr="00B71A28">
        <w:rPr>
          <w:rFonts w:ascii="Times New Roman" w:eastAsia="Times New Roman" w:hAnsi="Times New Roman" w:cs="Times New Roman"/>
          <w:b/>
          <w:color w:val="000000"/>
          <w:sz w:val="24"/>
          <w:szCs w:val="24"/>
        </w:rPr>
        <w:t>their means, their objects, and their manner</w:t>
      </w:r>
      <w:r w:rsidRPr="00B71A28">
        <w:rPr>
          <w:rFonts w:ascii="Times New Roman" w:eastAsia="Times New Roman" w:hAnsi="Times New Roman" w:cs="Times New Roman"/>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So that as an imitator Sophocles will be on one side akin to Homer, both portraying good men; and on another to Aristophanes, since both present their personages as acting and doing. This in fact, according to some, is the reason for plays being termed dramas, because in a play the personages act the story</w:t>
      </w:r>
      <w:proofErr w:type="gramStart"/>
      <w:r w:rsidRPr="00B71A28">
        <w:rPr>
          <w:rFonts w:ascii="Times New Roman" w:eastAsia="Times New Roman" w:hAnsi="Times New Roman" w:cs="Times New Roman"/>
          <w:color w:val="000000"/>
          <w:sz w:val="24"/>
          <w:szCs w:val="24"/>
        </w:rPr>
        <w:t xml:space="preserve">. </w:t>
      </w:r>
      <w:proofErr w:type="gramEnd"/>
      <w:r w:rsidR="00B85A7E">
        <w:rPr>
          <w:rFonts w:ascii="Times New Roman" w:eastAsia="Times New Roman" w:hAnsi="Times New Roman" w:cs="Times New Roman"/>
          <w:color w:val="000000"/>
          <w:sz w:val="24"/>
          <w:szCs w:val="24"/>
        </w:rPr>
        <w:t>(. .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proofErr w:type="gramStart"/>
      <w:r w:rsidRPr="00B71A28">
        <w:rPr>
          <w:rFonts w:ascii="Times New Roman" w:eastAsia="Times New Roman" w:hAnsi="Times New Roman" w:cs="Times New Roman"/>
          <w:color w:val="000000"/>
          <w:sz w:val="24"/>
          <w:szCs w:val="24"/>
        </w:rPr>
        <w:t>So much, then, as to the number and nature of the points of difference in the imitation of these arts.</w:t>
      </w:r>
      <w:proofErr w:type="gramEnd"/>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p>
    <w:p w:rsidR="00B71A28" w:rsidRPr="00B71A28" w:rsidRDefault="00B71A28" w:rsidP="00237DC6">
      <w:pPr>
        <w:spacing w:before="100" w:beforeAutospacing="1" w:after="100" w:afterAutospacing="1" w:line="240" w:lineRule="auto"/>
        <w:jc w:val="center"/>
        <w:outlineLvl w:val="1"/>
        <w:rPr>
          <w:rFonts w:ascii="Times New Roman" w:eastAsia="Times New Roman" w:hAnsi="Times New Roman" w:cs="Times New Roman"/>
          <w:b/>
          <w:bCs/>
          <w:i/>
          <w:color w:val="000000"/>
          <w:sz w:val="24"/>
          <w:szCs w:val="24"/>
        </w:rPr>
      </w:pPr>
      <w:r w:rsidRPr="00B71A28">
        <w:rPr>
          <w:rFonts w:ascii="Times New Roman" w:eastAsia="Times New Roman" w:hAnsi="Times New Roman" w:cs="Times New Roman"/>
          <w:b/>
          <w:bCs/>
          <w:color w:val="000000"/>
          <w:sz w:val="24"/>
          <w:szCs w:val="24"/>
        </w:rPr>
        <w:t>4</w:t>
      </w:r>
      <w:r w:rsidR="00237DC6">
        <w:rPr>
          <w:rFonts w:ascii="Times New Roman" w:eastAsia="Times New Roman" w:hAnsi="Times New Roman" w:cs="Times New Roman"/>
          <w:b/>
          <w:bCs/>
          <w:color w:val="000000"/>
          <w:sz w:val="24"/>
          <w:szCs w:val="24"/>
        </w:rPr>
        <w:t xml:space="preserve"> </w:t>
      </w:r>
      <w:r w:rsidR="00237DC6" w:rsidRPr="00237DC6">
        <w:rPr>
          <w:rFonts w:ascii="Times New Roman" w:eastAsia="Times New Roman" w:hAnsi="Times New Roman" w:cs="Times New Roman"/>
          <w:bCs/>
          <w:color w:val="000000"/>
          <w:sz w:val="24"/>
          <w:szCs w:val="24"/>
        </w:rPr>
        <w:t>[</w:t>
      </w:r>
      <w:r w:rsidR="00237DC6" w:rsidRPr="00237DC6">
        <w:rPr>
          <w:rFonts w:ascii="Times New Roman" w:eastAsia="Times New Roman" w:hAnsi="Times New Roman" w:cs="Times New Roman"/>
          <w:bCs/>
          <w:i/>
          <w:color w:val="000000"/>
          <w:sz w:val="24"/>
          <w:szCs w:val="24"/>
        </w:rPr>
        <w:t>The origin, philosophical and historical, of trag</w:t>
      </w:r>
      <w:r w:rsidR="00237DC6">
        <w:rPr>
          <w:rFonts w:ascii="Times New Roman" w:eastAsia="Times New Roman" w:hAnsi="Times New Roman" w:cs="Times New Roman"/>
          <w:bCs/>
          <w:i/>
          <w:color w:val="000000"/>
          <w:sz w:val="24"/>
          <w:szCs w:val="24"/>
        </w:rPr>
        <w:t>ic plays</w:t>
      </w:r>
      <w:r w:rsidR="00237DC6" w:rsidRPr="00237DC6">
        <w:rPr>
          <w:rFonts w:ascii="Times New Roman" w:eastAsia="Times New Roman" w:hAnsi="Times New Roman" w:cs="Times New Roman"/>
          <w:bCs/>
          <w:i/>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It is clear that </w:t>
      </w:r>
      <w:r w:rsidRPr="00B71A28">
        <w:rPr>
          <w:rFonts w:ascii="Times New Roman" w:eastAsia="Times New Roman" w:hAnsi="Times New Roman" w:cs="Times New Roman"/>
          <w:b/>
          <w:color w:val="000000"/>
          <w:sz w:val="24"/>
          <w:szCs w:val="24"/>
        </w:rPr>
        <w:t>the general origin of poetry was due to two causes, each of them part of human nature</w:t>
      </w:r>
      <w:r w:rsidRPr="00B71A28">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b/>
          <w:color w:val="000000"/>
          <w:sz w:val="24"/>
          <w:szCs w:val="24"/>
        </w:rPr>
        <w:t>Imitation is natural to man from childhood</w:t>
      </w:r>
      <w:r w:rsidRPr="00B71A28">
        <w:rPr>
          <w:rFonts w:ascii="Times New Roman" w:eastAsia="Times New Roman" w:hAnsi="Times New Roman" w:cs="Times New Roman"/>
          <w:color w:val="000000"/>
          <w:sz w:val="24"/>
          <w:szCs w:val="24"/>
        </w:rPr>
        <w:t xml:space="preserve">, one of his advantages over the lower animals being this, that </w:t>
      </w:r>
      <w:r w:rsidRPr="00B71A28">
        <w:rPr>
          <w:rFonts w:ascii="Times New Roman" w:eastAsia="Times New Roman" w:hAnsi="Times New Roman" w:cs="Times New Roman"/>
          <w:b/>
          <w:color w:val="000000"/>
          <w:sz w:val="24"/>
          <w:szCs w:val="24"/>
        </w:rPr>
        <w:t>he is the most imitative creature in the world, and learns at first by imitation</w:t>
      </w:r>
      <w:r w:rsidRPr="00B71A28">
        <w:rPr>
          <w:rFonts w:ascii="Times New Roman" w:eastAsia="Times New Roman" w:hAnsi="Times New Roman" w:cs="Times New Roman"/>
          <w:color w:val="000000"/>
          <w:sz w:val="24"/>
          <w:szCs w:val="24"/>
        </w:rPr>
        <w:t xml:space="preserve">. And </w:t>
      </w:r>
      <w:r w:rsidRPr="00B71A28">
        <w:rPr>
          <w:rFonts w:ascii="Times New Roman" w:eastAsia="Times New Roman" w:hAnsi="Times New Roman" w:cs="Times New Roman"/>
          <w:b/>
          <w:color w:val="000000"/>
          <w:sz w:val="24"/>
          <w:szCs w:val="24"/>
        </w:rPr>
        <w:t xml:space="preserve">it </w:t>
      </w:r>
      <w:proofErr w:type="gramStart"/>
      <w:r w:rsidRPr="00B71A28">
        <w:rPr>
          <w:rFonts w:ascii="Times New Roman" w:eastAsia="Times New Roman" w:hAnsi="Times New Roman" w:cs="Times New Roman"/>
          <w:b/>
          <w:color w:val="000000"/>
          <w:sz w:val="24"/>
          <w:szCs w:val="24"/>
        </w:rPr>
        <w:t>is also</w:t>
      </w:r>
      <w:proofErr w:type="gramEnd"/>
      <w:r w:rsidRPr="00B71A28">
        <w:rPr>
          <w:rFonts w:ascii="Times New Roman" w:eastAsia="Times New Roman" w:hAnsi="Times New Roman" w:cs="Times New Roman"/>
          <w:b/>
          <w:color w:val="000000"/>
          <w:sz w:val="24"/>
          <w:szCs w:val="24"/>
        </w:rPr>
        <w:t xml:space="preserve"> natural for all to delight in works of imitation</w:t>
      </w:r>
      <w:r w:rsidRPr="00B71A28">
        <w:rPr>
          <w:rFonts w:ascii="Times New Roman" w:eastAsia="Times New Roman" w:hAnsi="Times New Roman" w:cs="Times New Roman"/>
          <w:color w:val="000000"/>
          <w:sz w:val="24"/>
          <w:szCs w:val="24"/>
        </w:rPr>
        <w:t xml:space="preserve">. The truth of this second point is shown by experience: though the objects themselves may be painful to see, we delight to view the most realistic representations of them in art, the forms for example of the lowest animals and of dead bodies. </w:t>
      </w:r>
      <w:r w:rsidRPr="00B71A28">
        <w:rPr>
          <w:rFonts w:ascii="Times New Roman" w:eastAsia="Times New Roman" w:hAnsi="Times New Roman" w:cs="Times New Roman"/>
          <w:b/>
          <w:color w:val="000000"/>
          <w:sz w:val="24"/>
          <w:szCs w:val="24"/>
        </w:rPr>
        <w:t>The explanation is to be found in a further fact: to be learning something is the greatest of pleasures not only to the philosopher but also to the rest of mankind, however small their capacity for it;</w:t>
      </w:r>
      <w:r w:rsidRPr="00B71A28">
        <w:rPr>
          <w:rFonts w:ascii="Times New Roman" w:eastAsia="Times New Roman" w:hAnsi="Times New Roman" w:cs="Times New Roman"/>
          <w:color w:val="000000"/>
          <w:sz w:val="24"/>
          <w:szCs w:val="24"/>
        </w:rPr>
        <w:t xml:space="preserve"> the reason of the </w:t>
      </w:r>
      <w:r w:rsidRPr="00B71A28">
        <w:rPr>
          <w:rFonts w:ascii="Times New Roman" w:eastAsia="Times New Roman" w:hAnsi="Times New Roman" w:cs="Times New Roman"/>
          <w:b/>
          <w:color w:val="000000"/>
          <w:sz w:val="24"/>
          <w:szCs w:val="24"/>
        </w:rPr>
        <w:t>delight in seeing the picture is that one is at the same time learning</w:t>
      </w:r>
      <w:r w:rsidRPr="00B71A28">
        <w:rPr>
          <w:rFonts w:ascii="Times New Roman" w:eastAsia="Times New Roman" w:hAnsi="Times New Roman" w:cs="Times New Roman"/>
          <w:color w:val="000000"/>
          <w:sz w:val="24"/>
          <w:szCs w:val="24"/>
        </w:rPr>
        <w:t>—</w:t>
      </w:r>
      <w:r w:rsidRPr="00B71A28">
        <w:rPr>
          <w:rFonts w:ascii="Times New Roman" w:eastAsia="Times New Roman" w:hAnsi="Times New Roman" w:cs="Times New Roman"/>
          <w:b/>
          <w:color w:val="000000"/>
          <w:sz w:val="24"/>
          <w:szCs w:val="24"/>
        </w:rPr>
        <w:t>gathering the meaning of things</w:t>
      </w:r>
      <w:r w:rsidRPr="00B71A28">
        <w:rPr>
          <w:rFonts w:ascii="Times New Roman" w:eastAsia="Times New Roman" w:hAnsi="Times New Roman" w:cs="Times New Roman"/>
          <w:color w:val="000000"/>
          <w:sz w:val="24"/>
          <w:szCs w:val="24"/>
        </w:rPr>
        <w:t xml:space="preserve">, e.g. that the man there is so-and-so; for if one has not seen the thing before, one's pleasure will not be in the picture as an imitation of it, but will be due to the execution or </w:t>
      </w:r>
      <w:proofErr w:type="spellStart"/>
      <w:r w:rsidRPr="00B71A28">
        <w:rPr>
          <w:rFonts w:ascii="Times New Roman" w:eastAsia="Times New Roman" w:hAnsi="Times New Roman" w:cs="Times New Roman"/>
          <w:color w:val="000000"/>
          <w:sz w:val="24"/>
          <w:szCs w:val="24"/>
        </w:rPr>
        <w:t>colouring</w:t>
      </w:r>
      <w:proofErr w:type="spellEnd"/>
      <w:r w:rsidRPr="00B71A28">
        <w:rPr>
          <w:rFonts w:ascii="Times New Roman" w:eastAsia="Times New Roman" w:hAnsi="Times New Roman" w:cs="Times New Roman"/>
          <w:color w:val="000000"/>
          <w:sz w:val="24"/>
          <w:szCs w:val="24"/>
        </w:rPr>
        <w:t xml:space="preserve"> or some similar cause. Imitation, then, being natural to us—as also the sense of harmony and rhythm, the </w:t>
      </w:r>
      <w:proofErr w:type="spellStart"/>
      <w:r w:rsidRPr="00B71A28">
        <w:rPr>
          <w:rFonts w:ascii="Times New Roman" w:eastAsia="Times New Roman" w:hAnsi="Times New Roman" w:cs="Times New Roman"/>
          <w:color w:val="000000"/>
          <w:sz w:val="24"/>
          <w:szCs w:val="24"/>
        </w:rPr>
        <w:t>metres</w:t>
      </w:r>
      <w:proofErr w:type="spellEnd"/>
      <w:r w:rsidRPr="00B71A28">
        <w:rPr>
          <w:rFonts w:ascii="Times New Roman" w:eastAsia="Times New Roman" w:hAnsi="Times New Roman" w:cs="Times New Roman"/>
          <w:color w:val="000000"/>
          <w:sz w:val="24"/>
          <w:szCs w:val="24"/>
        </w:rPr>
        <w:t xml:space="preserve"> being obviously species of rhythms—it was through their original aptitude, and by a series of improvements for the most part gradual on their first efforts, that </w:t>
      </w:r>
      <w:r w:rsidRPr="00B71A28">
        <w:rPr>
          <w:rFonts w:ascii="Times New Roman" w:eastAsia="Times New Roman" w:hAnsi="Times New Roman" w:cs="Times New Roman"/>
          <w:b/>
          <w:color w:val="000000"/>
          <w:sz w:val="24"/>
          <w:szCs w:val="24"/>
        </w:rPr>
        <w:t>they created poetry out of their improvisations</w:t>
      </w:r>
      <w:r w:rsidRPr="00B71A28">
        <w:rPr>
          <w:rFonts w:ascii="Times New Roman" w:eastAsia="Times New Roman" w:hAnsi="Times New Roman" w:cs="Times New Roman"/>
          <w:color w:val="000000"/>
          <w:sz w:val="24"/>
          <w:szCs w:val="24"/>
        </w:rPr>
        <w:t>.</w:t>
      </w:r>
    </w:p>
    <w:p w:rsid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Poetry, however, soon broke up into two kinds according to the differences of character in the individual poets; for the graver among them would represent noble actions, and those of noble personages; and the meaner sort the actions of the ignoble. The latter class produced invectives at first, just as others did hymns and panegyrics. We know of no such poem by any of the pre-Homeric poets, though there were probably many such writers among them; instances, however, </w:t>
      </w:r>
      <w:r w:rsidRPr="00B71A28">
        <w:rPr>
          <w:rFonts w:ascii="Times New Roman" w:eastAsia="Times New Roman" w:hAnsi="Times New Roman" w:cs="Times New Roman"/>
          <w:color w:val="000000"/>
          <w:sz w:val="24"/>
          <w:szCs w:val="24"/>
        </w:rPr>
        <w:lastRenderedPageBreak/>
        <w:t>may be found from Homer downwards, e.g. his </w:t>
      </w:r>
      <w:proofErr w:type="spellStart"/>
      <w:r w:rsidRPr="00B71A28">
        <w:rPr>
          <w:rFonts w:ascii="Times New Roman" w:eastAsia="Times New Roman" w:hAnsi="Times New Roman" w:cs="Times New Roman"/>
          <w:i/>
          <w:iCs/>
          <w:color w:val="000000"/>
          <w:sz w:val="24"/>
          <w:szCs w:val="24"/>
        </w:rPr>
        <w:t>Margites</w:t>
      </w:r>
      <w:proofErr w:type="spellEnd"/>
      <w:r w:rsidRPr="00B71A28">
        <w:rPr>
          <w:rFonts w:ascii="Times New Roman" w:eastAsia="Times New Roman" w:hAnsi="Times New Roman" w:cs="Times New Roman"/>
          <w:color w:val="000000"/>
          <w:sz w:val="24"/>
          <w:szCs w:val="24"/>
        </w:rPr>
        <w:t>, and the similar poems of others</w:t>
      </w:r>
      <w:r w:rsidR="00B85A7E">
        <w:rPr>
          <w:rFonts w:ascii="Times New Roman" w:eastAsia="Times New Roman" w:hAnsi="Times New Roman" w:cs="Times New Roman"/>
          <w:color w:val="000000"/>
          <w:sz w:val="24"/>
          <w:szCs w:val="24"/>
        </w:rPr>
        <w:t xml:space="preserve"> (. . .)</w:t>
      </w:r>
      <w:r w:rsidRPr="00B71A28">
        <w:rPr>
          <w:rFonts w:ascii="Times New Roman" w:eastAsia="Times New Roman" w:hAnsi="Times New Roman" w:cs="Times New Roman"/>
          <w:color w:val="000000"/>
          <w:sz w:val="24"/>
          <w:szCs w:val="24"/>
        </w:rPr>
        <w:t xml:space="preserve"> Homer's position, however, is peculiar: just as he was in the serious style the poet of poets, standing alone not only through the literary excellence, but also through the dramatic character of his imitations, so too he was the first to outline for us the general forms of Comedy by producing not a dramatic invective, but a dramatic picture of the Ridiculous; his </w:t>
      </w:r>
      <w:proofErr w:type="spellStart"/>
      <w:r w:rsidRPr="00B71A28">
        <w:rPr>
          <w:rFonts w:ascii="Times New Roman" w:eastAsia="Times New Roman" w:hAnsi="Times New Roman" w:cs="Times New Roman"/>
          <w:i/>
          <w:iCs/>
          <w:color w:val="000000"/>
          <w:sz w:val="24"/>
          <w:szCs w:val="24"/>
        </w:rPr>
        <w:t>Margites</w:t>
      </w:r>
      <w:proofErr w:type="spellEnd"/>
      <w:r w:rsidRPr="00B71A28">
        <w:rPr>
          <w:rFonts w:ascii="Times New Roman" w:eastAsia="Times New Roman" w:hAnsi="Times New Roman" w:cs="Times New Roman"/>
          <w:color w:val="000000"/>
          <w:sz w:val="24"/>
          <w:szCs w:val="24"/>
        </w:rPr>
        <w:t> in fact stands in the same relation to our comedies as the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and </w:t>
      </w:r>
      <w:r w:rsidRPr="00B71A28">
        <w:rPr>
          <w:rFonts w:ascii="Times New Roman" w:eastAsia="Times New Roman" w:hAnsi="Times New Roman" w:cs="Times New Roman"/>
          <w:i/>
          <w:iCs/>
          <w:color w:val="000000"/>
          <w:sz w:val="24"/>
          <w:szCs w:val="24"/>
        </w:rPr>
        <w:t>Odyssey</w:t>
      </w:r>
      <w:r w:rsidRPr="00B71A28">
        <w:rPr>
          <w:rFonts w:ascii="Times New Roman" w:eastAsia="Times New Roman" w:hAnsi="Times New Roman" w:cs="Times New Roman"/>
          <w:color w:val="000000"/>
          <w:sz w:val="24"/>
          <w:szCs w:val="24"/>
        </w:rPr>
        <w:t> to our tragedies. As soon, however, as Tragedy and Comedy appeared in the field, those naturally drawn to the one line of poetry became writers of comedies instead of iambs, and those naturally drawn to the other, writers of tragedies instead of epics, because these new modes of art were grander and of more esteem than the old.</w:t>
      </w:r>
      <w:r w:rsidR="00237DC6">
        <w:rPr>
          <w:rFonts w:ascii="Times New Roman" w:eastAsia="Times New Roman" w:hAnsi="Times New Roman" w:cs="Times New Roman"/>
          <w:color w:val="000000"/>
          <w:sz w:val="24"/>
          <w:szCs w:val="24"/>
        </w:rPr>
        <w:t xml:space="preserve"> (. . .)</w:t>
      </w:r>
    </w:p>
    <w:p w:rsidR="00237DC6" w:rsidRPr="00B71A28" w:rsidRDefault="00237DC6"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Here it is interesting that Aristotle attempts an explanation of the “evolution of Tragedy,” until it found its proper form</w:t>
      </w:r>
      <w:r>
        <w:rPr>
          <w:rFonts w:ascii="Times New Roman" w:eastAsia="Times New Roman" w:hAnsi="Times New Roman" w:cs="Times New Roman"/>
          <w:color w:val="000000"/>
          <w:sz w:val="24"/>
          <w:szCs w:val="24"/>
        </w:rPr>
        <w:t>.]</w:t>
      </w:r>
    </w:p>
    <w:p w:rsidR="00B71A28" w:rsidRDefault="00B71A28" w:rsidP="00237DC6">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It certainly began in improvisations—as did also Comedy</w:t>
      </w:r>
      <w:r w:rsidR="00237DC6">
        <w:rPr>
          <w:rFonts w:ascii="Times New Roman" w:eastAsia="Times New Roman" w:hAnsi="Times New Roman" w:cs="Times New Roman"/>
          <w:color w:val="000000"/>
          <w:sz w:val="24"/>
          <w:szCs w:val="24"/>
        </w:rPr>
        <w:t xml:space="preserve"> (. . .) </w:t>
      </w:r>
      <w:proofErr w:type="gramStart"/>
      <w:r w:rsidRPr="00B71A28">
        <w:rPr>
          <w:rFonts w:ascii="Times New Roman" w:eastAsia="Times New Roman" w:hAnsi="Times New Roman" w:cs="Times New Roman"/>
          <w:color w:val="000000"/>
          <w:sz w:val="24"/>
          <w:szCs w:val="24"/>
        </w:rPr>
        <w:t>And</w:t>
      </w:r>
      <w:proofErr w:type="gramEnd"/>
      <w:r w:rsidRPr="00B71A28">
        <w:rPr>
          <w:rFonts w:ascii="Times New Roman" w:eastAsia="Times New Roman" w:hAnsi="Times New Roman" w:cs="Times New Roman"/>
          <w:color w:val="000000"/>
          <w:sz w:val="24"/>
          <w:szCs w:val="24"/>
        </w:rPr>
        <w:t xml:space="preserve"> its advance after that was little by little, through their improving on whatever they had before them at each stage. It was in fact only after a long series of changes that the movement of Tragedy stopped on its attaining to its natural form. (1) The number of actors was first increased to two by Aeschylus, who curtailed the business of the Chorus, and made the dialogue, or spoken portion, take the leading part in the play. (2) A third actor and scenery were due to Sophocles. (3) Tragedy acquired also its magnitude. Discarding short stories and a ludicrous diction, through its passing out of its </w:t>
      </w:r>
      <w:proofErr w:type="spellStart"/>
      <w:r w:rsidRPr="00B71A28">
        <w:rPr>
          <w:rFonts w:ascii="Times New Roman" w:eastAsia="Times New Roman" w:hAnsi="Times New Roman" w:cs="Times New Roman"/>
          <w:color w:val="000000"/>
          <w:sz w:val="24"/>
          <w:szCs w:val="24"/>
        </w:rPr>
        <w:t>satyric</w:t>
      </w:r>
      <w:proofErr w:type="spellEnd"/>
      <w:r w:rsidRPr="00B71A28">
        <w:rPr>
          <w:rFonts w:ascii="Times New Roman" w:eastAsia="Times New Roman" w:hAnsi="Times New Roman" w:cs="Times New Roman"/>
          <w:color w:val="000000"/>
          <w:sz w:val="24"/>
          <w:szCs w:val="24"/>
        </w:rPr>
        <w:t xml:space="preserve"> stage, it assumed, though only at a late point in its progress, a tone of dignity; and its </w:t>
      </w:r>
      <w:proofErr w:type="spellStart"/>
      <w:r w:rsidRPr="00B71A28">
        <w:rPr>
          <w:rFonts w:ascii="Times New Roman" w:eastAsia="Times New Roman" w:hAnsi="Times New Roman" w:cs="Times New Roman"/>
          <w:color w:val="000000"/>
          <w:sz w:val="24"/>
          <w:szCs w:val="24"/>
        </w:rPr>
        <w:t>metre</w:t>
      </w:r>
      <w:proofErr w:type="spellEnd"/>
      <w:r w:rsidRPr="00B71A28">
        <w:rPr>
          <w:rFonts w:ascii="Times New Roman" w:eastAsia="Times New Roman" w:hAnsi="Times New Roman" w:cs="Times New Roman"/>
          <w:color w:val="000000"/>
          <w:sz w:val="24"/>
          <w:szCs w:val="24"/>
        </w:rPr>
        <w:t xml:space="preserve"> changed then from trochaic to iambic. The reason for their original use of the trochaic tetrameter was that their poetry was </w:t>
      </w:r>
      <w:proofErr w:type="spellStart"/>
      <w:r w:rsidRPr="00B71A28">
        <w:rPr>
          <w:rFonts w:ascii="Times New Roman" w:eastAsia="Times New Roman" w:hAnsi="Times New Roman" w:cs="Times New Roman"/>
          <w:color w:val="000000"/>
          <w:sz w:val="24"/>
          <w:szCs w:val="24"/>
        </w:rPr>
        <w:t>satyric</w:t>
      </w:r>
      <w:proofErr w:type="spellEnd"/>
      <w:r w:rsidRPr="00B71A28">
        <w:rPr>
          <w:rFonts w:ascii="Times New Roman" w:eastAsia="Times New Roman" w:hAnsi="Times New Roman" w:cs="Times New Roman"/>
          <w:color w:val="000000"/>
          <w:sz w:val="24"/>
          <w:szCs w:val="24"/>
        </w:rPr>
        <w:t xml:space="preserve"> and more connected with dancing than it now is. As soon, however, as a spoken part came in, nature herself found the appropriate </w:t>
      </w:r>
      <w:proofErr w:type="spellStart"/>
      <w:r w:rsidRPr="00B71A28">
        <w:rPr>
          <w:rFonts w:ascii="Times New Roman" w:eastAsia="Times New Roman" w:hAnsi="Times New Roman" w:cs="Times New Roman"/>
          <w:color w:val="000000"/>
          <w:sz w:val="24"/>
          <w:szCs w:val="24"/>
        </w:rPr>
        <w:t>metre</w:t>
      </w:r>
      <w:proofErr w:type="spellEnd"/>
      <w:r w:rsidRPr="00B71A28">
        <w:rPr>
          <w:rFonts w:ascii="Times New Roman" w:eastAsia="Times New Roman" w:hAnsi="Times New Roman" w:cs="Times New Roman"/>
          <w:color w:val="000000"/>
          <w:sz w:val="24"/>
          <w:szCs w:val="24"/>
        </w:rPr>
        <w:t xml:space="preserve">. The iambic, we know, is the most </w:t>
      </w:r>
      <w:proofErr w:type="spellStart"/>
      <w:r w:rsidRPr="00B71A28">
        <w:rPr>
          <w:rFonts w:ascii="Times New Roman" w:eastAsia="Times New Roman" w:hAnsi="Times New Roman" w:cs="Times New Roman"/>
          <w:color w:val="000000"/>
          <w:sz w:val="24"/>
          <w:szCs w:val="24"/>
        </w:rPr>
        <w:t>speakable</w:t>
      </w:r>
      <w:proofErr w:type="spellEnd"/>
      <w:r w:rsidRPr="00B71A28">
        <w:rPr>
          <w:rFonts w:ascii="Times New Roman" w:eastAsia="Times New Roman" w:hAnsi="Times New Roman" w:cs="Times New Roman"/>
          <w:color w:val="000000"/>
          <w:sz w:val="24"/>
          <w:szCs w:val="24"/>
        </w:rPr>
        <w:t xml:space="preserve"> of </w:t>
      </w:r>
      <w:proofErr w:type="spellStart"/>
      <w:r w:rsidRPr="00B71A28">
        <w:rPr>
          <w:rFonts w:ascii="Times New Roman" w:eastAsia="Times New Roman" w:hAnsi="Times New Roman" w:cs="Times New Roman"/>
          <w:color w:val="000000"/>
          <w:sz w:val="24"/>
          <w:szCs w:val="24"/>
        </w:rPr>
        <w:t>metres</w:t>
      </w:r>
      <w:proofErr w:type="spellEnd"/>
      <w:r w:rsidRPr="00B71A28">
        <w:rPr>
          <w:rFonts w:ascii="Times New Roman" w:eastAsia="Times New Roman" w:hAnsi="Times New Roman" w:cs="Times New Roman"/>
          <w:color w:val="000000"/>
          <w:sz w:val="24"/>
          <w:szCs w:val="24"/>
        </w:rPr>
        <w:t>, as is shown by the fact that we very often fall into it in conversation, whereas we rarely talk hexameters, and only when we depart from the speaking tone of voice. (4) Another change was a plurality of episodes or acts. As for the remaining matters, the superadded embellishments and the account of their introduction, these must be taken as said, as it would probably be a long piece of work to go through the details.</w:t>
      </w:r>
    </w:p>
    <w:p w:rsidR="00067175" w:rsidRPr="00B71A28" w:rsidRDefault="00067175" w:rsidP="00237DC6">
      <w:pPr>
        <w:spacing w:before="60" w:after="60" w:line="240" w:lineRule="auto"/>
        <w:ind w:firstLine="240"/>
        <w:jc w:val="both"/>
        <w:rPr>
          <w:rFonts w:ascii="Times New Roman" w:eastAsia="Times New Roman" w:hAnsi="Times New Roman" w:cs="Times New Roman"/>
          <w:color w:val="000000"/>
          <w:sz w:val="24"/>
          <w:szCs w:val="24"/>
        </w:rPr>
      </w:pP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5</w:t>
      </w:r>
      <w:r w:rsidR="00237DC6">
        <w:rPr>
          <w:rFonts w:ascii="Times New Roman" w:eastAsia="Times New Roman" w:hAnsi="Times New Roman" w:cs="Times New Roman"/>
          <w:b/>
          <w:bCs/>
          <w:color w:val="000000"/>
          <w:sz w:val="24"/>
          <w:szCs w:val="24"/>
        </w:rPr>
        <w:t xml:space="preserve"> </w:t>
      </w:r>
      <w:r w:rsidR="00237DC6" w:rsidRPr="00237DC6">
        <w:rPr>
          <w:rFonts w:ascii="Times New Roman" w:eastAsia="Times New Roman" w:hAnsi="Times New Roman" w:cs="Times New Roman"/>
          <w:bCs/>
          <w:i/>
          <w:color w:val="000000"/>
          <w:sz w:val="24"/>
          <w:szCs w:val="24"/>
        </w:rPr>
        <w:t>[Comedy and epic poetry]</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As for Comedy, it is (as has been observed) an imitation of men worse than the average; </w:t>
      </w:r>
      <w:r w:rsidRPr="00B71A28">
        <w:rPr>
          <w:rFonts w:ascii="Times New Roman" w:eastAsia="Times New Roman" w:hAnsi="Times New Roman" w:cs="Times New Roman"/>
          <w:b/>
          <w:color w:val="000000"/>
          <w:sz w:val="24"/>
          <w:szCs w:val="24"/>
        </w:rPr>
        <w:t>worse</w:t>
      </w:r>
      <w:r w:rsidRPr="00B71A28">
        <w:rPr>
          <w:rFonts w:ascii="Times New Roman" w:eastAsia="Times New Roman" w:hAnsi="Times New Roman" w:cs="Times New Roman"/>
          <w:color w:val="000000"/>
          <w:sz w:val="24"/>
          <w:szCs w:val="24"/>
        </w:rPr>
        <w:t xml:space="preserve">, however, </w:t>
      </w:r>
      <w:r w:rsidRPr="00B71A28">
        <w:rPr>
          <w:rFonts w:ascii="Times New Roman" w:eastAsia="Times New Roman" w:hAnsi="Times New Roman" w:cs="Times New Roman"/>
          <w:b/>
          <w:color w:val="000000"/>
          <w:sz w:val="24"/>
          <w:szCs w:val="24"/>
        </w:rPr>
        <w:t>not as regards any and every sort of fault, but only as regards one particular kind, the Ridiculous</w:t>
      </w:r>
      <w:r w:rsidRPr="00B71A28">
        <w:rPr>
          <w:rFonts w:ascii="Times New Roman" w:eastAsia="Times New Roman" w:hAnsi="Times New Roman" w:cs="Times New Roman"/>
          <w:color w:val="000000"/>
          <w:sz w:val="24"/>
          <w:szCs w:val="24"/>
        </w:rPr>
        <w:t>, which is a species of the Ugly. The Ridiculous may be defined as a mistake or deformity not productive of pain or harm to others; the mask, for instance, that excites laughter, is something ugly and distorted without causing pain.</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Though the successive changes in Tragedy and their authors are not unknown, we cannot say the same of Comedy; its early stages passed unnoticed, because it was not </w:t>
      </w:r>
      <w:proofErr w:type="gramStart"/>
      <w:r w:rsidRPr="00B71A28">
        <w:rPr>
          <w:rFonts w:ascii="Times New Roman" w:eastAsia="Times New Roman" w:hAnsi="Times New Roman" w:cs="Times New Roman"/>
          <w:color w:val="000000"/>
          <w:sz w:val="24"/>
          <w:szCs w:val="24"/>
        </w:rPr>
        <w:t>as yet</w:t>
      </w:r>
      <w:proofErr w:type="gramEnd"/>
      <w:r w:rsidRPr="00B71A28">
        <w:rPr>
          <w:rFonts w:ascii="Times New Roman" w:eastAsia="Times New Roman" w:hAnsi="Times New Roman" w:cs="Times New Roman"/>
          <w:color w:val="000000"/>
          <w:sz w:val="24"/>
          <w:szCs w:val="24"/>
        </w:rPr>
        <w:t xml:space="preserve"> taken up in a serious way. It was only at a late point in its progress that a chorus of comedians was officially granted by the archon; they used to be mere volunteers. It had also already certain definite forms at the time when the record of those termed comic poets begins. Who it was who supplied it with masks, or </w:t>
      </w:r>
      <w:proofErr w:type="gramStart"/>
      <w:r w:rsidRPr="00B71A28">
        <w:rPr>
          <w:rFonts w:ascii="Times New Roman" w:eastAsia="Times New Roman" w:hAnsi="Times New Roman" w:cs="Times New Roman"/>
          <w:color w:val="000000"/>
          <w:sz w:val="24"/>
          <w:szCs w:val="24"/>
        </w:rPr>
        <w:t>prologues, or a plurality of actors and the like, has</w:t>
      </w:r>
      <w:proofErr w:type="gramEnd"/>
      <w:r w:rsidRPr="00B71A28">
        <w:rPr>
          <w:rFonts w:ascii="Times New Roman" w:eastAsia="Times New Roman" w:hAnsi="Times New Roman" w:cs="Times New Roman"/>
          <w:color w:val="000000"/>
          <w:sz w:val="24"/>
          <w:szCs w:val="24"/>
        </w:rPr>
        <w:t xml:space="preserve"> remained unknown</w:t>
      </w:r>
      <w:r w:rsidR="00237DC6">
        <w:rPr>
          <w:rFonts w:ascii="Times New Roman" w:eastAsia="Times New Roman" w:hAnsi="Times New Roman" w:cs="Times New Roman"/>
          <w:color w:val="000000"/>
          <w:sz w:val="24"/>
          <w:szCs w:val="24"/>
        </w:rPr>
        <w:t>. (. . .)</w:t>
      </w:r>
    </w:p>
    <w:p w:rsidR="00237DC6" w:rsidRDefault="00237DC6" w:rsidP="00B71A28">
      <w:pPr>
        <w:spacing w:before="60" w:after="60" w:line="240" w:lineRule="auto"/>
        <w:ind w:firstLine="240"/>
        <w:jc w:val="both"/>
        <w:rPr>
          <w:rFonts w:ascii="Times New Roman" w:eastAsia="Times New Roman" w:hAnsi="Times New Roman" w:cs="Times New Roman"/>
          <w:color w:val="000000"/>
          <w:sz w:val="24"/>
          <w:szCs w:val="24"/>
        </w:rPr>
      </w:pPr>
    </w:p>
    <w:p w:rsidR="00B71A28" w:rsidRPr="00B71A28" w:rsidRDefault="00B71A28" w:rsidP="00237DC6">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lastRenderedPageBreak/>
        <w:t xml:space="preserve">Epic poetry, then, has been seen to agree with Tragedy to this extent, that of being an imitation of serious subjects in a grand kind of verse. It differs from it, however, (1) in that it is in one kind of verse and in narrative form; and (2) in its length—which is due to its action having no fixed limit of time, whereas Tragedy </w:t>
      </w:r>
      <w:proofErr w:type="spellStart"/>
      <w:r w:rsidRPr="00B71A28">
        <w:rPr>
          <w:rFonts w:ascii="Times New Roman" w:eastAsia="Times New Roman" w:hAnsi="Times New Roman" w:cs="Times New Roman"/>
          <w:color w:val="000000"/>
          <w:sz w:val="24"/>
          <w:szCs w:val="24"/>
        </w:rPr>
        <w:t>endeavours</w:t>
      </w:r>
      <w:proofErr w:type="spellEnd"/>
      <w:r w:rsidRPr="00B71A28">
        <w:rPr>
          <w:rFonts w:ascii="Times New Roman" w:eastAsia="Times New Roman" w:hAnsi="Times New Roman" w:cs="Times New Roman"/>
          <w:color w:val="000000"/>
          <w:sz w:val="24"/>
          <w:szCs w:val="24"/>
        </w:rPr>
        <w:t xml:space="preserve"> to keep as far as possible within a single circuit of the sun, or something near that. </w:t>
      </w:r>
      <w:r w:rsidR="00237DC6">
        <w:rPr>
          <w:rFonts w:ascii="Times New Roman" w:eastAsia="Times New Roman" w:hAnsi="Times New Roman" w:cs="Times New Roman"/>
          <w:color w:val="000000"/>
          <w:sz w:val="24"/>
          <w:szCs w:val="24"/>
        </w:rPr>
        <w:t>(. . .)</w:t>
      </w:r>
      <w:r w:rsidRPr="00B71A28">
        <w:rPr>
          <w:rFonts w:ascii="Times New Roman" w:eastAsia="Times New Roman" w:hAnsi="Times New Roman" w:cs="Times New Roman"/>
          <w:color w:val="000000"/>
          <w:sz w:val="24"/>
          <w:szCs w:val="24"/>
        </w:rPr>
        <w:t xml:space="preserve"> They differ also (3) in their constituents, some being common to both and others peculiar to Tragedy—hence a judge of good and bad in Tragedy is a judge of that in epic poetry also. All the parts of an epic are included in Tragedy; but those of Tragedy are not all of them to be found in the Epic.</w:t>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6</w:t>
      </w:r>
      <w:r w:rsidR="00237DC6">
        <w:rPr>
          <w:rFonts w:ascii="Times New Roman" w:eastAsia="Times New Roman" w:hAnsi="Times New Roman" w:cs="Times New Roman"/>
          <w:b/>
          <w:bCs/>
          <w:color w:val="000000"/>
          <w:sz w:val="24"/>
          <w:szCs w:val="24"/>
        </w:rPr>
        <w:t xml:space="preserve"> </w:t>
      </w:r>
      <w:r w:rsidR="00237DC6" w:rsidRPr="00237DC6">
        <w:rPr>
          <w:rFonts w:ascii="Times New Roman" w:eastAsia="Times New Roman" w:hAnsi="Times New Roman" w:cs="Times New Roman"/>
          <w:bCs/>
          <w:color w:val="000000"/>
          <w:sz w:val="24"/>
          <w:szCs w:val="24"/>
        </w:rPr>
        <w:t>[</w:t>
      </w:r>
      <w:r w:rsidR="00237DC6" w:rsidRPr="00237DC6">
        <w:rPr>
          <w:rFonts w:ascii="Times New Roman" w:eastAsia="Times New Roman" w:hAnsi="Times New Roman" w:cs="Times New Roman"/>
          <w:bCs/>
          <w:i/>
          <w:color w:val="000000"/>
          <w:sz w:val="24"/>
          <w:szCs w:val="24"/>
        </w:rPr>
        <w:t>A definition of Tragedy</w:t>
      </w:r>
      <w:r w:rsidR="00237DC6" w:rsidRPr="00237DC6">
        <w:rPr>
          <w:rFonts w:ascii="Times New Roman" w:eastAsia="Times New Roman" w:hAnsi="Times New Roman" w:cs="Times New Roman"/>
          <w:bCs/>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Reserving hexameter poetry and Comedy for consideration hereafter, let us proceed now to the discussion of Tragedy; before doing so, however, we must gather up the definition resulting from what has been said</w:t>
      </w:r>
      <w:r w:rsidRPr="00B71A28">
        <w:rPr>
          <w:rFonts w:ascii="Times New Roman" w:eastAsia="Times New Roman" w:hAnsi="Times New Roman" w:cs="Times New Roman"/>
          <w:b/>
          <w:color w:val="000000"/>
          <w:sz w:val="24"/>
          <w:szCs w:val="24"/>
        </w:rPr>
        <w:t>. A tragedy, then, is the imitation of an action that is serious and also, as having magnitude, complete in itself; in language with pleasurable accessories,</w:t>
      </w:r>
      <w:r w:rsidRPr="00B71A28">
        <w:rPr>
          <w:rFonts w:ascii="Times New Roman" w:eastAsia="Times New Roman" w:hAnsi="Times New Roman" w:cs="Times New Roman"/>
          <w:color w:val="000000"/>
          <w:sz w:val="24"/>
          <w:szCs w:val="24"/>
        </w:rPr>
        <w:t xml:space="preserve"> each kind brought in separately in the parts of the work</w:t>
      </w:r>
      <w:r w:rsidRPr="00B71A28">
        <w:rPr>
          <w:rFonts w:ascii="Times New Roman" w:eastAsia="Times New Roman" w:hAnsi="Times New Roman" w:cs="Times New Roman"/>
          <w:b/>
          <w:color w:val="000000"/>
          <w:sz w:val="24"/>
          <w:szCs w:val="24"/>
        </w:rPr>
        <w:t>; in a dramatic, not in a narrative form</w:t>
      </w:r>
      <w:r w:rsidRPr="00B71A28">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b/>
          <w:color w:val="000000"/>
          <w:sz w:val="24"/>
          <w:szCs w:val="24"/>
        </w:rPr>
        <w:t>with incidents arousing pity and fear, wherewith to accomplish its catharsis of such emotions.</w:t>
      </w:r>
      <w:r w:rsidRPr="00B71A28">
        <w:rPr>
          <w:rFonts w:ascii="Times New Roman" w:eastAsia="Times New Roman" w:hAnsi="Times New Roman" w:cs="Times New Roman"/>
          <w:color w:val="000000"/>
          <w:sz w:val="24"/>
          <w:szCs w:val="24"/>
        </w:rPr>
        <w:t xml:space="preserve"> </w:t>
      </w:r>
      <w:r w:rsidR="00237DC6">
        <w:rPr>
          <w:rFonts w:ascii="Times New Roman" w:eastAsia="Times New Roman" w:hAnsi="Times New Roman" w:cs="Times New Roman"/>
          <w:color w:val="000000"/>
          <w:sz w:val="24"/>
          <w:szCs w:val="24"/>
        </w:rPr>
        <w:t>(</w:t>
      </w:r>
      <w:r w:rsidRPr="00B71A28">
        <w:rPr>
          <w:rFonts w:ascii="Times New Roman" w:eastAsia="Times New Roman" w:hAnsi="Times New Roman" w:cs="Times New Roman"/>
          <w:color w:val="000000"/>
          <w:sz w:val="24"/>
          <w:szCs w:val="24"/>
        </w:rPr>
        <w:t>Here by 'language with pleasurable accessories' I mean that with rhythm and harmony or song superadded; and by 'the kinds separately' I mean that some portions are worked out with verse only, and others in turn with song.</w:t>
      </w:r>
      <w:r w:rsidR="00237DC6">
        <w:rPr>
          <w:rFonts w:ascii="Times New Roman" w:eastAsia="Times New Roman" w:hAnsi="Times New Roman" w:cs="Times New Roman"/>
          <w:color w:val="000000"/>
          <w:sz w:val="24"/>
          <w:szCs w:val="24"/>
        </w:rPr>
        <w:t>)</w:t>
      </w:r>
    </w:p>
    <w:p w:rsid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 </w:t>
      </w:r>
      <w:r w:rsidR="001B51B3">
        <w:rPr>
          <w:rFonts w:ascii="Times New Roman" w:eastAsia="Times New Roman" w:hAnsi="Times New Roman" w:cs="Times New Roman"/>
          <w:color w:val="000000"/>
          <w:sz w:val="24"/>
          <w:szCs w:val="24"/>
        </w:rPr>
        <w:t>(. . .) F</w:t>
      </w:r>
      <w:r w:rsidRPr="00B71A28">
        <w:rPr>
          <w:rFonts w:ascii="Times New Roman" w:eastAsia="Times New Roman" w:hAnsi="Times New Roman" w:cs="Times New Roman"/>
          <w:color w:val="000000"/>
          <w:sz w:val="24"/>
          <w:szCs w:val="24"/>
        </w:rPr>
        <w:t xml:space="preserve">urther: the subject represented also is an action; and the action involves agents, who must necessarily have their distinctive qualities </w:t>
      </w:r>
      <w:proofErr w:type="gramStart"/>
      <w:r w:rsidRPr="00B71A28">
        <w:rPr>
          <w:rFonts w:ascii="Times New Roman" w:eastAsia="Times New Roman" w:hAnsi="Times New Roman" w:cs="Times New Roman"/>
          <w:color w:val="000000"/>
          <w:sz w:val="24"/>
          <w:szCs w:val="24"/>
        </w:rPr>
        <w:t>both of character and thought</w:t>
      </w:r>
      <w:proofErr w:type="gramEnd"/>
      <w:r w:rsidRPr="00B71A28">
        <w:rPr>
          <w:rFonts w:ascii="Times New Roman" w:eastAsia="Times New Roman" w:hAnsi="Times New Roman" w:cs="Times New Roman"/>
          <w:color w:val="000000"/>
          <w:sz w:val="24"/>
          <w:szCs w:val="24"/>
        </w:rPr>
        <w:t xml:space="preserve">, since it is from these that we ascribe certain qualities to their actions. There are in the natural order of things, therefore, </w:t>
      </w:r>
      <w:r w:rsidRPr="00B71A28">
        <w:rPr>
          <w:rFonts w:ascii="Times New Roman" w:eastAsia="Times New Roman" w:hAnsi="Times New Roman" w:cs="Times New Roman"/>
          <w:b/>
          <w:color w:val="000000"/>
          <w:sz w:val="24"/>
          <w:szCs w:val="24"/>
        </w:rPr>
        <w:t>two causes, Character and Thought, of their actions</w:t>
      </w:r>
      <w:r w:rsidRPr="00B71A28">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b/>
          <w:color w:val="000000"/>
          <w:sz w:val="24"/>
          <w:szCs w:val="24"/>
        </w:rPr>
        <w:t>and consequently of their success or failure in their lives</w:t>
      </w:r>
      <w:r w:rsidRPr="00B71A28">
        <w:rPr>
          <w:rFonts w:ascii="Times New Roman" w:eastAsia="Times New Roman" w:hAnsi="Times New Roman" w:cs="Times New Roman"/>
          <w:color w:val="000000"/>
          <w:sz w:val="24"/>
          <w:szCs w:val="24"/>
        </w:rPr>
        <w:t xml:space="preserve">. </w:t>
      </w:r>
      <w:proofErr w:type="gramStart"/>
      <w:r w:rsidRPr="00B71A28">
        <w:rPr>
          <w:rFonts w:ascii="Times New Roman" w:eastAsia="Times New Roman" w:hAnsi="Times New Roman" w:cs="Times New Roman"/>
          <w:color w:val="000000"/>
          <w:sz w:val="24"/>
          <w:szCs w:val="24"/>
        </w:rPr>
        <w:t>Now the action (that which was done) is represented in the play by the Fable or Plot.</w:t>
      </w:r>
      <w:proofErr w:type="gramEnd"/>
      <w:r w:rsidRPr="00B71A28">
        <w:rPr>
          <w:rFonts w:ascii="Times New Roman" w:eastAsia="Times New Roman" w:hAnsi="Times New Roman" w:cs="Times New Roman"/>
          <w:color w:val="000000"/>
          <w:sz w:val="24"/>
          <w:szCs w:val="24"/>
        </w:rPr>
        <w:t xml:space="preserve"> The Fable, in our present sense of the term, is simply this, the combination of the incidents, or things done in the story; whereas Character is what makes us ascribe certain moral qualities to the agents; and Thought is shown in all they say when proving a particular point or, it may be, enunciating a general truth. </w:t>
      </w:r>
      <w:r w:rsidR="001B51B3">
        <w:rPr>
          <w:rFonts w:ascii="Times New Roman" w:eastAsia="Times New Roman" w:hAnsi="Times New Roman" w:cs="Times New Roman"/>
          <w:color w:val="000000"/>
          <w:sz w:val="24"/>
          <w:szCs w:val="24"/>
        </w:rPr>
        <w:t xml:space="preserve">(. . .) </w:t>
      </w:r>
      <w:r w:rsidR="001B51B3" w:rsidRPr="001B51B3">
        <w:rPr>
          <w:rFonts w:ascii="Times New Roman" w:eastAsia="Times New Roman" w:hAnsi="Times New Roman" w:cs="Times New Roman"/>
          <w:color w:val="000000"/>
          <w:sz w:val="24"/>
          <w:szCs w:val="24"/>
        </w:rPr>
        <w:t xml:space="preserve">There are six </w:t>
      </w:r>
      <w:r w:rsidR="001B51B3">
        <w:rPr>
          <w:rFonts w:ascii="Times New Roman" w:eastAsia="Times New Roman" w:hAnsi="Times New Roman" w:cs="Times New Roman"/>
          <w:color w:val="000000"/>
          <w:sz w:val="24"/>
          <w:szCs w:val="24"/>
        </w:rPr>
        <w:t>elements</w:t>
      </w:r>
      <w:r w:rsidR="001B51B3" w:rsidRPr="001B51B3">
        <w:rPr>
          <w:rFonts w:ascii="Times New Roman" w:eastAsia="Times New Roman" w:hAnsi="Times New Roman" w:cs="Times New Roman"/>
          <w:color w:val="000000"/>
          <w:sz w:val="24"/>
          <w:szCs w:val="24"/>
        </w:rPr>
        <w:t xml:space="preserve"> consequently of every tragedy, as a whole, that is, of such or such quality, viz. a Fable or Plot, Characters, Diction, Thought, Spectacle and Melody</w:t>
      </w:r>
      <w:r w:rsidR="001B51B3">
        <w:rPr>
          <w:rFonts w:ascii="Times New Roman" w:eastAsia="Times New Roman" w:hAnsi="Times New Roman" w:cs="Times New Roman"/>
          <w:color w:val="000000"/>
          <w:sz w:val="24"/>
          <w:szCs w:val="24"/>
        </w:rPr>
        <w:t>.</w:t>
      </w:r>
    </w:p>
    <w:p w:rsidR="001B51B3" w:rsidRPr="00B71A28" w:rsidRDefault="001B51B3" w:rsidP="00B71A28">
      <w:pPr>
        <w:spacing w:before="60" w:after="60" w:line="240" w:lineRule="auto"/>
        <w:ind w:firstLine="240"/>
        <w:jc w:val="both"/>
        <w:rPr>
          <w:rFonts w:ascii="Times New Roman" w:eastAsia="Times New Roman" w:hAnsi="Times New Roman" w:cs="Times New Roman"/>
          <w:color w:val="000000"/>
          <w:sz w:val="24"/>
          <w:szCs w:val="24"/>
        </w:rPr>
      </w:pPr>
      <w:r w:rsidRPr="001B51B3">
        <w:rPr>
          <w:rFonts w:ascii="Times New Roman" w:eastAsia="Times New Roman" w:hAnsi="Times New Roman" w:cs="Times New Roman"/>
          <w:color w:val="000000"/>
          <w:sz w:val="24"/>
          <w:szCs w:val="24"/>
          <w:highlight w:val="lightGray"/>
        </w:rPr>
        <w:t>[</w:t>
      </w:r>
      <w:r w:rsidRPr="001B51B3">
        <w:rPr>
          <w:rFonts w:ascii="Times New Roman" w:eastAsia="Times New Roman" w:hAnsi="Times New Roman" w:cs="Times New Roman"/>
          <w:i/>
          <w:color w:val="000000"/>
          <w:sz w:val="24"/>
          <w:szCs w:val="24"/>
          <w:highlight w:val="lightGray"/>
        </w:rPr>
        <w:t>Of all these elements, he proposes that the plot or action is the most important</w:t>
      </w:r>
      <w:r w:rsidRPr="001B51B3">
        <w:rPr>
          <w:rFonts w:ascii="Times New Roman" w:eastAsia="Times New Roman" w:hAnsi="Times New Roman" w:cs="Times New Roman"/>
          <w:color w:val="000000"/>
          <w:sz w:val="24"/>
          <w:szCs w:val="24"/>
          <w:highlight w:val="lightGray"/>
        </w:rPr>
        <w:t>.]</w:t>
      </w:r>
    </w:p>
    <w:p w:rsidR="001B51B3"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II. Tragedy is essentially an imitation not of persons but of action and life, of happiness and misery. All human happiness or misery takes the form of action; the end for which we live is a certain kind of activity, not a quality. Character gives us qualities, but it is in our actions—what we do—that we are happy or the reverse</w:t>
      </w:r>
      <w:r w:rsidRPr="00B71A28">
        <w:rPr>
          <w:rFonts w:ascii="Times New Roman" w:eastAsia="Times New Roman" w:hAnsi="Times New Roman" w:cs="Times New Roman"/>
          <w:b/>
          <w:color w:val="000000"/>
          <w:sz w:val="24"/>
          <w:szCs w:val="24"/>
        </w:rPr>
        <w:t xml:space="preserve">. In a </w:t>
      </w:r>
      <w:proofErr w:type="gramStart"/>
      <w:r w:rsidRPr="00B71A28">
        <w:rPr>
          <w:rFonts w:ascii="Times New Roman" w:eastAsia="Times New Roman" w:hAnsi="Times New Roman" w:cs="Times New Roman"/>
          <w:b/>
          <w:color w:val="000000"/>
          <w:sz w:val="24"/>
          <w:szCs w:val="24"/>
        </w:rPr>
        <w:t>play</w:t>
      </w:r>
      <w:proofErr w:type="gramEnd"/>
      <w:r w:rsidRPr="00B71A28">
        <w:rPr>
          <w:rFonts w:ascii="Times New Roman" w:eastAsia="Times New Roman" w:hAnsi="Times New Roman" w:cs="Times New Roman"/>
          <w:b/>
          <w:color w:val="000000"/>
          <w:sz w:val="24"/>
          <w:szCs w:val="24"/>
        </w:rPr>
        <w:t xml:space="preserve"> accordingly they do not act in order to portray the Characters; they include the Characters for the sake of the action</w:t>
      </w:r>
      <w:r w:rsidRPr="00B71A28">
        <w:rPr>
          <w:rFonts w:ascii="Times New Roman" w:eastAsia="Times New Roman" w:hAnsi="Times New Roman" w:cs="Times New Roman"/>
          <w:color w:val="000000"/>
          <w:sz w:val="24"/>
          <w:szCs w:val="24"/>
        </w:rPr>
        <w:t>. So that it is the action in it, i.e</w:t>
      </w:r>
      <w:r w:rsidRPr="00B71A28">
        <w:rPr>
          <w:rFonts w:ascii="Times New Roman" w:eastAsia="Times New Roman" w:hAnsi="Times New Roman" w:cs="Times New Roman"/>
          <w:b/>
          <w:color w:val="000000"/>
          <w:sz w:val="24"/>
          <w:szCs w:val="24"/>
        </w:rPr>
        <w:t xml:space="preserve">. </w:t>
      </w:r>
      <w:proofErr w:type="gramStart"/>
      <w:r w:rsidRPr="00B71A28">
        <w:rPr>
          <w:rFonts w:ascii="Times New Roman" w:eastAsia="Times New Roman" w:hAnsi="Times New Roman" w:cs="Times New Roman"/>
          <w:b/>
          <w:color w:val="000000"/>
          <w:sz w:val="24"/>
          <w:szCs w:val="24"/>
        </w:rPr>
        <w:t>its</w:t>
      </w:r>
      <w:proofErr w:type="gramEnd"/>
      <w:r w:rsidRPr="00B71A28">
        <w:rPr>
          <w:rFonts w:ascii="Times New Roman" w:eastAsia="Times New Roman" w:hAnsi="Times New Roman" w:cs="Times New Roman"/>
          <w:b/>
          <w:color w:val="000000"/>
          <w:sz w:val="24"/>
          <w:szCs w:val="24"/>
        </w:rPr>
        <w:t xml:space="preserve"> Plot, that is the end and purpose of the tragedy</w:t>
      </w:r>
      <w:r w:rsidRPr="00B71A28">
        <w:rPr>
          <w:rFonts w:ascii="Times New Roman" w:eastAsia="Times New Roman" w:hAnsi="Times New Roman" w:cs="Times New Roman"/>
          <w:color w:val="000000"/>
          <w:sz w:val="24"/>
          <w:szCs w:val="24"/>
        </w:rPr>
        <w:t>; and the end is everywhere the chief thing. Besides this, a tragedy is impossible without action, but there may be one without Character. The tragedies of most of the moderns are characterless—a defect common among poets of all kinds</w:t>
      </w:r>
      <w:r w:rsidR="001B51B3">
        <w:rPr>
          <w:rFonts w:ascii="Times New Roman" w:eastAsia="Times New Roman" w:hAnsi="Times New Roman" w:cs="Times New Roman"/>
          <w:color w:val="000000"/>
          <w:sz w:val="24"/>
          <w:szCs w:val="24"/>
        </w:rPr>
        <w:t xml:space="preserve"> (. . .) </w:t>
      </w:r>
      <w:r w:rsidRPr="00B71A28">
        <w:rPr>
          <w:rFonts w:ascii="Times New Roman" w:eastAsia="Times New Roman" w:hAnsi="Times New Roman" w:cs="Times New Roman"/>
          <w:color w:val="000000"/>
          <w:sz w:val="24"/>
          <w:szCs w:val="24"/>
        </w:rPr>
        <w:t xml:space="preserve">And again: one may string together a series of characteristic speeches of the utmost finish as regards Diction and Thought, and yet fail to produce the true tragic effect; but one will have much better success with a tragedy which, however inferior in these respects, has a Plot, a combination of incidents, in it. </w:t>
      </w:r>
      <w:proofErr w:type="gramStart"/>
      <w:r w:rsidRPr="00B71A28">
        <w:rPr>
          <w:rFonts w:ascii="Times New Roman" w:eastAsia="Times New Roman" w:hAnsi="Times New Roman" w:cs="Times New Roman"/>
          <w:color w:val="000000"/>
          <w:sz w:val="24"/>
          <w:szCs w:val="24"/>
        </w:rPr>
        <w:t>And again</w:t>
      </w:r>
      <w:proofErr w:type="gramEnd"/>
      <w:r w:rsidRPr="00B71A28">
        <w:rPr>
          <w:rFonts w:ascii="Times New Roman" w:eastAsia="Times New Roman" w:hAnsi="Times New Roman" w:cs="Times New Roman"/>
          <w:color w:val="000000"/>
          <w:sz w:val="24"/>
          <w:szCs w:val="24"/>
        </w:rPr>
        <w:t xml:space="preserve">: the most powerful elements of attraction in Tragedy, the </w:t>
      </w:r>
      <w:proofErr w:type="spellStart"/>
      <w:r w:rsidRPr="00B71A28">
        <w:rPr>
          <w:rFonts w:ascii="Times New Roman" w:eastAsia="Times New Roman" w:hAnsi="Times New Roman" w:cs="Times New Roman"/>
          <w:color w:val="000000"/>
          <w:sz w:val="24"/>
          <w:szCs w:val="24"/>
        </w:rPr>
        <w:t>Peripeties</w:t>
      </w:r>
      <w:proofErr w:type="spellEnd"/>
      <w:r w:rsidRPr="00B71A28">
        <w:rPr>
          <w:rFonts w:ascii="Times New Roman" w:eastAsia="Times New Roman" w:hAnsi="Times New Roman" w:cs="Times New Roman"/>
          <w:color w:val="000000"/>
          <w:sz w:val="24"/>
          <w:szCs w:val="24"/>
        </w:rPr>
        <w:t xml:space="preserve"> and Discoveries, are parts of the Plot. A further proof is in the fact that beginners succeed earlier with the Diction and Characters than with the construction </w:t>
      </w:r>
      <w:r w:rsidRPr="00B71A28">
        <w:rPr>
          <w:rFonts w:ascii="Times New Roman" w:eastAsia="Times New Roman" w:hAnsi="Times New Roman" w:cs="Times New Roman"/>
          <w:color w:val="000000"/>
          <w:sz w:val="24"/>
          <w:szCs w:val="24"/>
        </w:rPr>
        <w:lastRenderedPageBreak/>
        <w:t xml:space="preserve">of a story; and the same may be said of nearly all the early dramatists. </w:t>
      </w:r>
      <w:r w:rsidRPr="00B71A28">
        <w:rPr>
          <w:rFonts w:ascii="Times New Roman" w:eastAsia="Times New Roman" w:hAnsi="Times New Roman" w:cs="Times New Roman"/>
          <w:b/>
          <w:color w:val="000000"/>
          <w:sz w:val="24"/>
          <w:szCs w:val="24"/>
        </w:rPr>
        <w:t>We maintain, therefore, that the first essential, the life and soul, so to speak, of Tragedy is the Plot; and that the Characters come second</w:t>
      </w:r>
      <w:r w:rsidRPr="00B71A28">
        <w:rPr>
          <w:rFonts w:ascii="Times New Roman" w:eastAsia="Times New Roman" w:hAnsi="Times New Roman" w:cs="Times New Roman"/>
          <w:color w:val="000000"/>
          <w:sz w:val="24"/>
          <w:szCs w:val="24"/>
        </w:rPr>
        <w:t xml:space="preserve">—compare the parallel in painting, where the most beautiful </w:t>
      </w:r>
      <w:proofErr w:type="spellStart"/>
      <w:r w:rsidRPr="00B71A28">
        <w:rPr>
          <w:rFonts w:ascii="Times New Roman" w:eastAsia="Times New Roman" w:hAnsi="Times New Roman" w:cs="Times New Roman"/>
          <w:color w:val="000000"/>
          <w:sz w:val="24"/>
          <w:szCs w:val="24"/>
        </w:rPr>
        <w:t>colours</w:t>
      </w:r>
      <w:proofErr w:type="spellEnd"/>
      <w:r w:rsidRPr="00B71A28">
        <w:rPr>
          <w:rFonts w:ascii="Times New Roman" w:eastAsia="Times New Roman" w:hAnsi="Times New Roman" w:cs="Times New Roman"/>
          <w:color w:val="000000"/>
          <w:sz w:val="24"/>
          <w:szCs w:val="24"/>
        </w:rPr>
        <w:t xml:space="preserve"> laid on without order will not give one the same pleasure as a simple black-and-white sketch of a portrait. We maintain that Tragedy is primarily an imitation of action, and that it is mainly for the sake of the action that it imitates the personal agents.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Third comes the element of Thought, i.e. the power of saying whatever can be said, or what is appropriate to the occasion. </w:t>
      </w:r>
      <w:r w:rsidR="001B51B3">
        <w:rPr>
          <w:rFonts w:ascii="Times New Roman" w:eastAsia="Times New Roman" w:hAnsi="Times New Roman" w:cs="Times New Roman"/>
          <w:color w:val="000000"/>
          <w:sz w:val="24"/>
          <w:szCs w:val="24"/>
        </w:rPr>
        <w:t xml:space="preserve">(. . .) </w:t>
      </w:r>
      <w:r w:rsidRPr="00B71A28">
        <w:rPr>
          <w:rFonts w:ascii="Times New Roman" w:eastAsia="Times New Roman" w:hAnsi="Times New Roman" w:cs="Times New Roman"/>
          <w:color w:val="000000"/>
          <w:sz w:val="24"/>
          <w:szCs w:val="24"/>
        </w:rPr>
        <w:t xml:space="preserve">One must not confuse it with Character. </w:t>
      </w:r>
      <w:r w:rsidRPr="00B71A28">
        <w:rPr>
          <w:rFonts w:ascii="Times New Roman" w:eastAsia="Times New Roman" w:hAnsi="Times New Roman" w:cs="Times New Roman"/>
          <w:b/>
          <w:color w:val="000000"/>
          <w:sz w:val="24"/>
          <w:szCs w:val="24"/>
        </w:rPr>
        <w:t>Character in a play is that which reveals the moral purpose of the agents</w:t>
      </w:r>
      <w:r w:rsidRPr="00B71A28">
        <w:rPr>
          <w:rFonts w:ascii="Times New Roman" w:eastAsia="Times New Roman" w:hAnsi="Times New Roman" w:cs="Times New Roman"/>
          <w:color w:val="000000"/>
          <w:sz w:val="24"/>
          <w:szCs w:val="24"/>
        </w:rPr>
        <w:t xml:space="preserve">, i.e. the sort of thing they seek or avoid, where that is not obvious—hence there is no room for Character in a speech on a purely indifferent subject. Thought, on the other hand, is shown in all they say when proving or disproving some particular point, or enunciating some universal proposition. </w:t>
      </w:r>
      <w:r w:rsidR="001B51B3">
        <w:rPr>
          <w:rFonts w:ascii="Times New Roman" w:eastAsia="Times New Roman" w:hAnsi="Times New Roman" w:cs="Times New Roman"/>
          <w:color w:val="000000"/>
          <w:sz w:val="24"/>
          <w:szCs w:val="24"/>
        </w:rPr>
        <w:t>(. . .)</w:t>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proofErr w:type="gramStart"/>
      <w:r w:rsidRPr="00B71A28">
        <w:rPr>
          <w:rFonts w:ascii="Times New Roman" w:eastAsia="Times New Roman" w:hAnsi="Times New Roman" w:cs="Times New Roman"/>
          <w:b/>
          <w:bCs/>
          <w:color w:val="000000"/>
          <w:sz w:val="24"/>
          <w:szCs w:val="24"/>
        </w:rPr>
        <w:t>7</w:t>
      </w:r>
      <w:proofErr w:type="gramEnd"/>
      <w:r w:rsidR="001B51B3">
        <w:rPr>
          <w:rFonts w:ascii="Times New Roman" w:eastAsia="Times New Roman" w:hAnsi="Times New Roman" w:cs="Times New Roman"/>
          <w:b/>
          <w:bCs/>
          <w:color w:val="000000"/>
          <w:sz w:val="24"/>
          <w:szCs w:val="24"/>
        </w:rPr>
        <w:t xml:space="preserve"> </w:t>
      </w:r>
      <w:r w:rsidR="001B51B3" w:rsidRPr="001B51B3">
        <w:rPr>
          <w:rFonts w:ascii="Times New Roman" w:eastAsia="Times New Roman" w:hAnsi="Times New Roman" w:cs="Times New Roman"/>
          <w:bCs/>
          <w:color w:val="000000"/>
          <w:sz w:val="24"/>
          <w:szCs w:val="24"/>
        </w:rPr>
        <w:t>[</w:t>
      </w:r>
      <w:r w:rsidR="001B51B3" w:rsidRPr="001B51B3">
        <w:rPr>
          <w:rFonts w:ascii="Times New Roman" w:eastAsia="Times New Roman" w:hAnsi="Times New Roman" w:cs="Times New Roman"/>
          <w:bCs/>
          <w:i/>
          <w:color w:val="000000"/>
          <w:sz w:val="24"/>
          <w:szCs w:val="24"/>
        </w:rPr>
        <w:t>Constructing the Plot</w:t>
      </w:r>
      <w:r w:rsidR="00481226">
        <w:rPr>
          <w:rFonts w:ascii="Times New Roman" w:eastAsia="Times New Roman" w:hAnsi="Times New Roman" w:cs="Times New Roman"/>
          <w:bCs/>
          <w:i/>
          <w:color w:val="000000"/>
          <w:sz w:val="24"/>
          <w:szCs w:val="24"/>
        </w:rPr>
        <w:t>: it must be a comprehensible whole</w:t>
      </w:r>
      <w:r w:rsidR="001B51B3" w:rsidRPr="001B51B3">
        <w:rPr>
          <w:rFonts w:ascii="Times New Roman" w:eastAsia="Times New Roman" w:hAnsi="Times New Roman" w:cs="Times New Roman"/>
          <w:bCs/>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Having thus distinguished the parts, let us now consider the proper construction of the Fable or Plot, as that is at once the first and the most important thing in Tragedy. We have laid it down that a tragedy is an imitation of an action that is complete in itsel</w:t>
      </w:r>
      <w:r w:rsidR="001B51B3">
        <w:rPr>
          <w:rFonts w:ascii="Times New Roman" w:eastAsia="Times New Roman" w:hAnsi="Times New Roman" w:cs="Times New Roman"/>
          <w:color w:val="000000"/>
          <w:sz w:val="24"/>
          <w:szCs w:val="24"/>
        </w:rPr>
        <w:t>f, as a whole of some magnitude (. . .)</w:t>
      </w:r>
      <w:r w:rsidRPr="00B71A28">
        <w:rPr>
          <w:rFonts w:ascii="Times New Roman" w:eastAsia="Times New Roman" w:hAnsi="Times New Roman" w:cs="Times New Roman"/>
          <w:color w:val="000000"/>
          <w:sz w:val="24"/>
          <w:szCs w:val="24"/>
        </w:rPr>
        <w:t xml:space="preserve"> </w:t>
      </w:r>
      <w:proofErr w:type="gramStart"/>
      <w:r w:rsidRPr="00B71A28">
        <w:rPr>
          <w:rFonts w:ascii="Times New Roman" w:eastAsia="Times New Roman" w:hAnsi="Times New Roman" w:cs="Times New Roman"/>
          <w:color w:val="000000"/>
          <w:sz w:val="24"/>
          <w:szCs w:val="24"/>
        </w:rPr>
        <w:t>Now</w:t>
      </w:r>
      <w:proofErr w:type="gramEnd"/>
      <w:r w:rsidRPr="00B71A28">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b/>
          <w:color w:val="000000"/>
          <w:sz w:val="24"/>
          <w:szCs w:val="24"/>
        </w:rPr>
        <w:t>a whole is that which has beginning, middle, and end</w:t>
      </w:r>
      <w:r w:rsidRPr="00B71A28">
        <w:rPr>
          <w:rFonts w:ascii="Times New Roman" w:eastAsia="Times New Roman" w:hAnsi="Times New Roman" w:cs="Times New Roman"/>
          <w:color w:val="000000"/>
          <w:sz w:val="24"/>
          <w:szCs w:val="24"/>
        </w:rPr>
        <w:t xml:space="preserve">. A beginning is that which is not itself necessarily after anything else, and which has naturally something else after it; an end is that which is naturally after something itself, either as its necessary or usual consequent, and with nothing else after it; and a middle, that which is by nature after one thing and has also another after it. A well-constructed Plot, therefore, cannot either begin or end at any point one likes; beginning and end in it must be of the forms just described. </w:t>
      </w:r>
      <w:proofErr w:type="gramStart"/>
      <w:r w:rsidRPr="00B71A28">
        <w:rPr>
          <w:rFonts w:ascii="Times New Roman" w:eastAsia="Times New Roman" w:hAnsi="Times New Roman" w:cs="Times New Roman"/>
          <w:color w:val="000000"/>
          <w:sz w:val="24"/>
          <w:szCs w:val="24"/>
        </w:rPr>
        <w:t>Again:</w:t>
      </w:r>
      <w:proofErr w:type="gramEnd"/>
      <w:r w:rsidRPr="00B71A28">
        <w:rPr>
          <w:rFonts w:ascii="Times New Roman" w:eastAsia="Times New Roman" w:hAnsi="Times New Roman" w:cs="Times New Roman"/>
          <w:color w:val="000000"/>
          <w:sz w:val="24"/>
          <w:szCs w:val="24"/>
        </w:rPr>
        <w:t xml:space="preserve"> to be beautiful, a living creature, and every whole made up of parts, must not only present a certain order in its arrangement of parts, but also be of a certain definite magnitude. Beauty is a matter of size and order, and therefore impossible either (1) in a very minute creature, since our perception becomes indistinct as it approaches instantaneity; or (2) in a creature of vast size—one, say, 1,000 miles long—as in that case, instead of the object being seen all at once, the unity and wholeness of it is lost to the beholder.</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Just in the same way, then, as a beautiful whole made up of parts, or a beautiful living creature, must be of some size, a size to be taken in by the eye, so a story or Plot must be of some length, but of a length to be taken in by the memory. As for the limit of its length, </w:t>
      </w:r>
      <w:proofErr w:type="gramStart"/>
      <w:r w:rsidRPr="00B71A28">
        <w:rPr>
          <w:rFonts w:ascii="Times New Roman" w:eastAsia="Times New Roman" w:hAnsi="Times New Roman" w:cs="Times New Roman"/>
          <w:color w:val="000000"/>
          <w:sz w:val="24"/>
          <w:szCs w:val="24"/>
        </w:rPr>
        <w:t>so</w:t>
      </w:r>
      <w:proofErr w:type="gramEnd"/>
      <w:r w:rsidRPr="00B71A28">
        <w:rPr>
          <w:rFonts w:ascii="Times New Roman" w:eastAsia="Times New Roman" w:hAnsi="Times New Roman" w:cs="Times New Roman"/>
          <w:color w:val="000000"/>
          <w:sz w:val="24"/>
          <w:szCs w:val="24"/>
        </w:rPr>
        <w:t xml:space="preserve"> far as that is relative to public performances and spectators, it does not fall within the theory of poetry. </w:t>
      </w:r>
      <w:r w:rsidR="00481226">
        <w:rPr>
          <w:rFonts w:ascii="Times New Roman" w:eastAsia="Times New Roman" w:hAnsi="Times New Roman" w:cs="Times New Roman"/>
          <w:color w:val="000000"/>
          <w:sz w:val="24"/>
          <w:szCs w:val="24"/>
        </w:rPr>
        <w:t xml:space="preserve">(. . .) </w:t>
      </w:r>
      <w:r w:rsidRPr="00B71A28">
        <w:rPr>
          <w:rFonts w:ascii="Times New Roman" w:eastAsia="Times New Roman" w:hAnsi="Times New Roman" w:cs="Times New Roman"/>
          <w:color w:val="000000"/>
          <w:sz w:val="24"/>
          <w:szCs w:val="24"/>
        </w:rPr>
        <w:t xml:space="preserve">The limit, however, set by the actual nature of the thing is this: the longer the story, consistently with its being comprehensible as a whole, the finer it is </w:t>
      </w:r>
      <w:proofErr w:type="gramStart"/>
      <w:r w:rsidRPr="00B71A28">
        <w:rPr>
          <w:rFonts w:ascii="Times New Roman" w:eastAsia="Times New Roman" w:hAnsi="Times New Roman" w:cs="Times New Roman"/>
          <w:color w:val="000000"/>
          <w:sz w:val="24"/>
          <w:szCs w:val="24"/>
        </w:rPr>
        <w:t>by reason of</w:t>
      </w:r>
      <w:proofErr w:type="gramEnd"/>
      <w:r w:rsidRPr="00B71A28">
        <w:rPr>
          <w:rFonts w:ascii="Times New Roman" w:eastAsia="Times New Roman" w:hAnsi="Times New Roman" w:cs="Times New Roman"/>
          <w:color w:val="000000"/>
          <w:sz w:val="24"/>
          <w:szCs w:val="24"/>
        </w:rPr>
        <w:t xml:space="preserve"> its magnitude. As a rough general formula, 'a length which allows of the hero passing by a series of probable or necessary stages from misfortune to happiness, or from happiness to misfortune', may suffice as a limit for the magnitude of the story.</w:t>
      </w:r>
    </w:p>
    <w:p w:rsidR="00B71A28" w:rsidRDefault="00B71A28" w:rsidP="00B71A28">
      <w:pPr>
        <w:spacing w:after="270" w:line="240" w:lineRule="auto"/>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br/>
      </w:r>
      <w:r w:rsidRPr="00B71A28">
        <w:rPr>
          <w:rFonts w:ascii="Times New Roman" w:eastAsia="Times New Roman" w:hAnsi="Times New Roman" w:cs="Times New Roman"/>
          <w:color w:val="000000"/>
          <w:sz w:val="24"/>
          <w:szCs w:val="24"/>
        </w:rPr>
        <w:br/>
      </w:r>
    </w:p>
    <w:p w:rsidR="00481226" w:rsidRPr="00B71A28" w:rsidRDefault="00481226" w:rsidP="00B71A28">
      <w:pPr>
        <w:spacing w:after="270" w:line="240" w:lineRule="auto"/>
        <w:jc w:val="both"/>
        <w:rPr>
          <w:rFonts w:ascii="Times New Roman" w:eastAsia="Times New Roman" w:hAnsi="Times New Roman" w:cs="Times New Roman"/>
          <w:color w:val="000000"/>
          <w:sz w:val="24"/>
          <w:szCs w:val="24"/>
        </w:rPr>
      </w:pPr>
    </w:p>
    <w:p w:rsidR="00B71A28" w:rsidRPr="00B71A28" w:rsidRDefault="00B71A28" w:rsidP="00481226">
      <w:pPr>
        <w:spacing w:before="100" w:beforeAutospacing="1" w:after="100" w:afterAutospacing="1" w:line="240" w:lineRule="auto"/>
        <w:ind w:left="2430" w:right="2590"/>
        <w:jc w:val="center"/>
        <w:outlineLvl w:val="1"/>
        <w:rPr>
          <w:rFonts w:ascii="Times New Roman" w:eastAsia="Times New Roman" w:hAnsi="Times New Roman" w:cs="Times New Roman"/>
          <w:b/>
          <w:bCs/>
          <w:color w:val="000000"/>
          <w:sz w:val="24"/>
          <w:szCs w:val="24"/>
        </w:rPr>
      </w:pPr>
      <w:proofErr w:type="gramStart"/>
      <w:r w:rsidRPr="00B71A28">
        <w:rPr>
          <w:rFonts w:ascii="Times New Roman" w:eastAsia="Times New Roman" w:hAnsi="Times New Roman" w:cs="Times New Roman"/>
          <w:b/>
          <w:bCs/>
          <w:color w:val="000000"/>
          <w:sz w:val="24"/>
          <w:szCs w:val="24"/>
        </w:rPr>
        <w:lastRenderedPageBreak/>
        <w:t>8</w:t>
      </w:r>
      <w:proofErr w:type="gramEnd"/>
      <w:r w:rsidR="00481226">
        <w:rPr>
          <w:rFonts w:ascii="Times New Roman" w:eastAsia="Times New Roman" w:hAnsi="Times New Roman" w:cs="Times New Roman"/>
          <w:b/>
          <w:bCs/>
          <w:color w:val="000000"/>
          <w:sz w:val="24"/>
          <w:szCs w:val="24"/>
        </w:rPr>
        <w:t xml:space="preserve"> </w:t>
      </w:r>
      <w:r w:rsidR="00481226" w:rsidRPr="00481226">
        <w:rPr>
          <w:rFonts w:ascii="Times New Roman" w:eastAsia="Times New Roman" w:hAnsi="Times New Roman" w:cs="Times New Roman"/>
          <w:bCs/>
          <w:color w:val="000000"/>
          <w:sz w:val="24"/>
          <w:szCs w:val="24"/>
        </w:rPr>
        <w:t>[</w:t>
      </w:r>
      <w:r w:rsidR="00481226" w:rsidRPr="00481226">
        <w:rPr>
          <w:rFonts w:ascii="Times New Roman" w:eastAsia="Times New Roman" w:hAnsi="Times New Roman" w:cs="Times New Roman"/>
          <w:bCs/>
          <w:i/>
          <w:color w:val="000000"/>
          <w:sz w:val="24"/>
          <w:szCs w:val="24"/>
        </w:rPr>
        <w:t>Constructing the plot: it must have unity</w:t>
      </w:r>
      <w:r w:rsidR="00481226" w:rsidRPr="00481226">
        <w:rPr>
          <w:rFonts w:ascii="Times New Roman" w:eastAsia="Times New Roman" w:hAnsi="Times New Roman" w:cs="Times New Roman"/>
          <w:bCs/>
          <w:color w:val="000000"/>
          <w:sz w:val="24"/>
          <w:szCs w:val="24"/>
        </w:rPr>
        <w:t>]</w:t>
      </w:r>
    </w:p>
    <w:p w:rsidR="00481226"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Unity of a Plot does not consist, as some suppose, in </w:t>
      </w:r>
      <w:proofErr w:type="gramStart"/>
      <w:r w:rsidRPr="00B71A28">
        <w:rPr>
          <w:rFonts w:ascii="Times New Roman" w:eastAsia="Times New Roman" w:hAnsi="Times New Roman" w:cs="Times New Roman"/>
          <w:color w:val="000000"/>
          <w:sz w:val="24"/>
          <w:szCs w:val="24"/>
        </w:rPr>
        <w:t>its</w:t>
      </w:r>
      <w:proofErr w:type="gramEnd"/>
      <w:r w:rsidRPr="00B71A28">
        <w:rPr>
          <w:rFonts w:ascii="Times New Roman" w:eastAsia="Times New Roman" w:hAnsi="Times New Roman" w:cs="Times New Roman"/>
          <w:color w:val="000000"/>
          <w:sz w:val="24"/>
          <w:szCs w:val="24"/>
        </w:rPr>
        <w:t xml:space="preserve"> having one man as its subject. An infinity of things befall that one man, some of which it is impossible to reduce to unity; and in like manner there are many actions of one man which cannot be made to form one action. One sees, therefore, the mistake of all the poets who have written a </w:t>
      </w:r>
      <w:proofErr w:type="spellStart"/>
      <w:r w:rsidRPr="00B71A28">
        <w:rPr>
          <w:rFonts w:ascii="Times New Roman" w:eastAsia="Times New Roman" w:hAnsi="Times New Roman" w:cs="Times New Roman"/>
          <w:i/>
          <w:iCs/>
          <w:color w:val="000000"/>
          <w:sz w:val="24"/>
          <w:szCs w:val="24"/>
        </w:rPr>
        <w:t>Heracleid</w:t>
      </w:r>
      <w:proofErr w:type="spellEnd"/>
      <w:r w:rsidRPr="00B71A28">
        <w:rPr>
          <w:rFonts w:ascii="Times New Roman" w:eastAsia="Times New Roman" w:hAnsi="Times New Roman" w:cs="Times New Roman"/>
          <w:color w:val="000000"/>
          <w:sz w:val="24"/>
          <w:szCs w:val="24"/>
        </w:rPr>
        <w:t>, a </w:t>
      </w:r>
      <w:proofErr w:type="spellStart"/>
      <w:r w:rsidRPr="00B71A28">
        <w:rPr>
          <w:rFonts w:ascii="Times New Roman" w:eastAsia="Times New Roman" w:hAnsi="Times New Roman" w:cs="Times New Roman"/>
          <w:i/>
          <w:iCs/>
          <w:color w:val="000000"/>
          <w:sz w:val="24"/>
          <w:szCs w:val="24"/>
        </w:rPr>
        <w:t>Theseid</w:t>
      </w:r>
      <w:proofErr w:type="spellEnd"/>
      <w:r w:rsidRPr="00B71A28">
        <w:rPr>
          <w:rFonts w:ascii="Times New Roman" w:eastAsia="Times New Roman" w:hAnsi="Times New Roman" w:cs="Times New Roman"/>
          <w:color w:val="000000"/>
          <w:sz w:val="24"/>
          <w:szCs w:val="24"/>
        </w:rPr>
        <w:t xml:space="preserve">, or similar poems; they suppose that, because Heracles was one man, the story also of Heracles must be one story.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Homer, however, evidently understood this point quite well, whether by art or instinct, just in the same way as he excels the rest in every other respect. In writing an </w:t>
      </w:r>
      <w:r w:rsidRPr="00B71A28">
        <w:rPr>
          <w:rFonts w:ascii="Times New Roman" w:eastAsia="Times New Roman" w:hAnsi="Times New Roman" w:cs="Times New Roman"/>
          <w:i/>
          <w:iCs/>
          <w:color w:val="000000"/>
          <w:sz w:val="24"/>
          <w:szCs w:val="24"/>
        </w:rPr>
        <w:t>Odyssey</w:t>
      </w:r>
      <w:r w:rsidRPr="00B71A28">
        <w:rPr>
          <w:rFonts w:ascii="Times New Roman" w:eastAsia="Times New Roman" w:hAnsi="Times New Roman" w:cs="Times New Roman"/>
          <w:color w:val="000000"/>
          <w:sz w:val="24"/>
          <w:szCs w:val="24"/>
        </w:rPr>
        <w:t>, he did not make the poem cover all that ever befell his hero—it befell him, for instance, to get wounded on Parnassus and also to feign madness at the time of the call to arms, but the two incidents had no probable or necessary conne</w:t>
      </w:r>
      <w:r w:rsidR="00481226">
        <w:rPr>
          <w:rFonts w:ascii="Times New Roman" w:eastAsia="Times New Roman" w:hAnsi="Times New Roman" w:cs="Times New Roman"/>
          <w:color w:val="000000"/>
          <w:sz w:val="24"/>
          <w:szCs w:val="24"/>
        </w:rPr>
        <w:t>ct</w:t>
      </w:r>
      <w:r w:rsidRPr="00B71A28">
        <w:rPr>
          <w:rFonts w:ascii="Times New Roman" w:eastAsia="Times New Roman" w:hAnsi="Times New Roman" w:cs="Times New Roman"/>
          <w:color w:val="000000"/>
          <w:sz w:val="24"/>
          <w:szCs w:val="24"/>
        </w:rPr>
        <w:t>ion with one another—instead of doing that, he took an action with a Unity of the kind we are describing as the subject of the </w:t>
      </w:r>
      <w:r w:rsidRPr="00B71A28">
        <w:rPr>
          <w:rFonts w:ascii="Times New Roman" w:eastAsia="Times New Roman" w:hAnsi="Times New Roman" w:cs="Times New Roman"/>
          <w:i/>
          <w:iCs/>
          <w:color w:val="000000"/>
          <w:sz w:val="24"/>
          <w:szCs w:val="24"/>
        </w:rPr>
        <w:t>Odyssey</w:t>
      </w:r>
      <w:r w:rsidRPr="00B71A28">
        <w:rPr>
          <w:rFonts w:ascii="Times New Roman" w:eastAsia="Times New Roman" w:hAnsi="Times New Roman" w:cs="Times New Roman"/>
          <w:color w:val="000000"/>
          <w:sz w:val="24"/>
          <w:szCs w:val="24"/>
        </w:rPr>
        <w:t>, as also of the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xml:space="preserve">. The truth is that, just as in the other imitative arts one imitation is always of one thing, so in poetry the story, as an imitation of action, must represent one action, a complete whole, with its several incidents so closely connected that the transposal or withdrawal of any one of them will disjoin and dislocate the whole. </w:t>
      </w:r>
      <w:r w:rsidRPr="00B71A28">
        <w:rPr>
          <w:rFonts w:ascii="Times New Roman" w:eastAsia="Times New Roman" w:hAnsi="Times New Roman" w:cs="Times New Roman"/>
          <w:b/>
          <w:color w:val="000000"/>
          <w:sz w:val="24"/>
          <w:szCs w:val="24"/>
        </w:rPr>
        <w:t>For that which makes no perceptible difference by its presence or absence is no real part of the whole</w:t>
      </w:r>
      <w:r w:rsidRPr="00B71A28">
        <w:rPr>
          <w:rFonts w:ascii="Times New Roman" w:eastAsia="Times New Roman" w:hAnsi="Times New Roman" w:cs="Times New Roman"/>
          <w:color w:val="000000"/>
          <w:sz w:val="24"/>
          <w:szCs w:val="24"/>
        </w:rPr>
        <w:t>.</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p>
    <w:p w:rsidR="00B71A28" w:rsidRPr="00B71A28" w:rsidRDefault="00B71A28" w:rsidP="00481226">
      <w:pPr>
        <w:spacing w:before="100" w:beforeAutospacing="1" w:after="100" w:afterAutospacing="1" w:line="240" w:lineRule="auto"/>
        <w:ind w:left="1620" w:right="1440"/>
        <w:jc w:val="center"/>
        <w:outlineLvl w:val="1"/>
        <w:rPr>
          <w:rFonts w:ascii="Times New Roman" w:eastAsia="Times New Roman" w:hAnsi="Times New Roman" w:cs="Times New Roman"/>
          <w:b/>
          <w:bCs/>
          <w:color w:val="000000"/>
          <w:sz w:val="24"/>
          <w:szCs w:val="24"/>
        </w:rPr>
      </w:pPr>
      <w:proofErr w:type="gramStart"/>
      <w:r w:rsidRPr="00B71A28">
        <w:rPr>
          <w:rFonts w:ascii="Times New Roman" w:eastAsia="Times New Roman" w:hAnsi="Times New Roman" w:cs="Times New Roman"/>
          <w:b/>
          <w:bCs/>
          <w:color w:val="000000"/>
          <w:sz w:val="24"/>
          <w:szCs w:val="24"/>
        </w:rPr>
        <w:t>9</w:t>
      </w:r>
      <w:proofErr w:type="gramEnd"/>
      <w:r w:rsidR="00481226">
        <w:rPr>
          <w:rFonts w:ascii="Times New Roman" w:eastAsia="Times New Roman" w:hAnsi="Times New Roman" w:cs="Times New Roman"/>
          <w:b/>
          <w:bCs/>
          <w:color w:val="000000"/>
          <w:sz w:val="24"/>
          <w:szCs w:val="24"/>
        </w:rPr>
        <w:t xml:space="preserve"> </w:t>
      </w:r>
      <w:r w:rsidR="00481226" w:rsidRPr="00481226">
        <w:rPr>
          <w:rFonts w:ascii="Times New Roman" w:eastAsia="Times New Roman" w:hAnsi="Times New Roman" w:cs="Times New Roman"/>
          <w:bCs/>
          <w:color w:val="000000"/>
          <w:sz w:val="24"/>
          <w:szCs w:val="24"/>
        </w:rPr>
        <w:t>[</w:t>
      </w:r>
      <w:r w:rsidR="00481226" w:rsidRPr="00481226">
        <w:rPr>
          <w:rFonts w:ascii="Times New Roman" w:eastAsia="Times New Roman" w:hAnsi="Times New Roman" w:cs="Times New Roman"/>
          <w:bCs/>
          <w:i/>
          <w:color w:val="000000"/>
          <w:sz w:val="24"/>
          <w:szCs w:val="24"/>
        </w:rPr>
        <w:t>This could be cast as distinguishing non-fiction from fiction</w:t>
      </w:r>
      <w:r w:rsidR="00481226" w:rsidRPr="00481226">
        <w:rPr>
          <w:rFonts w:ascii="Times New Roman" w:eastAsia="Times New Roman" w:hAnsi="Times New Roman" w:cs="Times New Roman"/>
          <w:bCs/>
          <w:color w:val="000000"/>
          <w:sz w:val="24"/>
          <w:szCs w:val="24"/>
        </w:rPr>
        <w:t>]</w:t>
      </w:r>
    </w:p>
    <w:p w:rsidR="00481226"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From what we have said it will be seen that </w:t>
      </w:r>
      <w:r w:rsidRPr="00B71A28">
        <w:rPr>
          <w:rFonts w:ascii="Times New Roman" w:eastAsia="Times New Roman" w:hAnsi="Times New Roman" w:cs="Times New Roman"/>
          <w:b/>
          <w:color w:val="000000"/>
          <w:sz w:val="24"/>
          <w:szCs w:val="24"/>
        </w:rPr>
        <w:t>the poet's function is to describe</w:t>
      </w:r>
      <w:r w:rsidRPr="00B71A28">
        <w:rPr>
          <w:rFonts w:ascii="Times New Roman" w:eastAsia="Times New Roman" w:hAnsi="Times New Roman" w:cs="Times New Roman"/>
          <w:color w:val="000000"/>
          <w:sz w:val="24"/>
          <w:szCs w:val="24"/>
        </w:rPr>
        <w:t xml:space="preserve">, not the thing that has happened, but </w:t>
      </w:r>
      <w:r w:rsidRPr="00B71A28">
        <w:rPr>
          <w:rFonts w:ascii="Times New Roman" w:eastAsia="Times New Roman" w:hAnsi="Times New Roman" w:cs="Times New Roman"/>
          <w:b/>
          <w:color w:val="000000"/>
          <w:sz w:val="24"/>
          <w:szCs w:val="24"/>
        </w:rPr>
        <w:t>a kind of thing that might happen</w:t>
      </w:r>
      <w:r w:rsidRPr="00B71A28">
        <w:rPr>
          <w:rFonts w:ascii="Times New Roman" w:eastAsia="Times New Roman" w:hAnsi="Times New Roman" w:cs="Times New Roman"/>
          <w:color w:val="000000"/>
          <w:sz w:val="24"/>
          <w:szCs w:val="24"/>
        </w:rPr>
        <w:t xml:space="preserve">, i.e. </w:t>
      </w:r>
      <w:r w:rsidRPr="00B71A28">
        <w:rPr>
          <w:rFonts w:ascii="Times New Roman" w:eastAsia="Times New Roman" w:hAnsi="Times New Roman" w:cs="Times New Roman"/>
          <w:b/>
          <w:color w:val="000000"/>
          <w:sz w:val="24"/>
          <w:szCs w:val="24"/>
        </w:rPr>
        <w:t>what is possible as being probable or necessary</w:t>
      </w:r>
      <w:r w:rsidRPr="00B71A28">
        <w:rPr>
          <w:rFonts w:ascii="Times New Roman" w:eastAsia="Times New Roman" w:hAnsi="Times New Roman" w:cs="Times New Roman"/>
          <w:color w:val="000000"/>
          <w:sz w:val="24"/>
          <w:szCs w:val="24"/>
        </w:rPr>
        <w:t xml:space="preserve">. The distinction between historian and poet is not in the one writing prose and the other verse—you might put the work of Herodotus into verse, and it would still be a species of history; it consists really in this, that the one describes the thing that has been, and the other a kind of thing that might be. </w:t>
      </w:r>
      <w:r w:rsidRPr="00B71A28">
        <w:rPr>
          <w:rFonts w:ascii="Times New Roman" w:eastAsia="Times New Roman" w:hAnsi="Times New Roman" w:cs="Times New Roman"/>
          <w:b/>
          <w:color w:val="000000"/>
          <w:sz w:val="24"/>
          <w:szCs w:val="24"/>
        </w:rPr>
        <w:t>Hence poetry is something more philosophic and of graver import than history, since its statements are of the nature rather of universals, whereas those of history are singulars</w:t>
      </w:r>
      <w:r w:rsidRPr="00B71A28">
        <w:rPr>
          <w:rFonts w:ascii="Times New Roman" w:eastAsia="Times New Roman" w:hAnsi="Times New Roman" w:cs="Times New Roman"/>
          <w:color w:val="000000"/>
          <w:sz w:val="24"/>
          <w:szCs w:val="24"/>
        </w:rPr>
        <w:t xml:space="preserve">. By a universal statement I mean one as to what such or such a kind of man will probably or necessarily say or do—which is the aim of poetry, though it affixes proper names to the characters; by a singular statement, one as to what, say, Alcibiades did or had done to him.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In </w:t>
      </w:r>
      <w:proofErr w:type="gramStart"/>
      <w:r w:rsidRPr="00B71A28">
        <w:rPr>
          <w:rFonts w:ascii="Times New Roman" w:eastAsia="Times New Roman" w:hAnsi="Times New Roman" w:cs="Times New Roman"/>
          <w:color w:val="000000"/>
          <w:sz w:val="24"/>
          <w:szCs w:val="24"/>
        </w:rPr>
        <w:t>Comedy</w:t>
      </w:r>
      <w:proofErr w:type="gramEnd"/>
      <w:r w:rsidRPr="00B71A28">
        <w:rPr>
          <w:rFonts w:ascii="Times New Roman" w:eastAsia="Times New Roman" w:hAnsi="Times New Roman" w:cs="Times New Roman"/>
          <w:color w:val="000000"/>
          <w:sz w:val="24"/>
          <w:szCs w:val="24"/>
        </w:rPr>
        <w:t xml:space="preserve"> this has become clear by this time; it is only when their plot is already made up of probable incidents that they give it a basis of proper names, choosing for the purpose a</w:t>
      </w:r>
      <w:r w:rsidR="00481226">
        <w:rPr>
          <w:rFonts w:ascii="Times New Roman" w:eastAsia="Times New Roman" w:hAnsi="Times New Roman" w:cs="Times New Roman"/>
          <w:color w:val="000000"/>
          <w:sz w:val="24"/>
          <w:szCs w:val="24"/>
        </w:rPr>
        <w:t>ny names that may occur to them</w:t>
      </w:r>
      <w:r w:rsidRPr="00B71A28">
        <w:rPr>
          <w:rFonts w:ascii="Times New Roman" w:eastAsia="Times New Roman" w:hAnsi="Times New Roman" w:cs="Times New Roman"/>
          <w:color w:val="000000"/>
          <w:sz w:val="24"/>
          <w:szCs w:val="24"/>
        </w:rPr>
        <w:t>. In Tragedy, however, they still adhere to the historic names; and for this reason: what convinces is the possible; now whereas we are not yet sure as to the possibility of that which has not happened, that which has happened is manifestly possible, else it would not have come to pass</w:t>
      </w:r>
      <w:r w:rsidR="00481226">
        <w:rPr>
          <w:rFonts w:ascii="Times New Roman" w:eastAsia="Times New Roman" w:hAnsi="Times New Roman" w:cs="Times New Roman"/>
          <w:color w:val="000000"/>
          <w:sz w:val="24"/>
          <w:szCs w:val="24"/>
        </w:rPr>
        <w:t xml:space="preserve"> [</w:t>
      </w:r>
      <w:r w:rsidR="00481226">
        <w:rPr>
          <w:rFonts w:ascii="Times New Roman" w:eastAsia="Times New Roman" w:hAnsi="Times New Roman" w:cs="Times New Roman"/>
          <w:i/>
          <w:color w:val="000000"/>
          <w:sz w:val="24"/>
          <w:szCs w:val="24"/>
        </w:rPr>
        <w:t>he says this because most tragedies were based on Myths, not “inventions” of the authors</w:t>
      </w:r>
      <w:r w:rsidR="00481226">
        <w:rPr>
          <w:rFonts w:ascii="Times New Roman" w:eastAsia="Times New Roman" w:hAnsi="Times New Roman" w:cs="Times New Roman"/>
          <w:color w:val="000000"/>
          <w:sz w:val="24"/>
          <w:szCs w:val="24"/>
        </w:rPr>
        <w:t>]</w:t>
      </w:r>
      <w:r w:rsidRPr="00B71A28">
        <w:rPr>
          <w:rFonts w:ascii="Times New Roman" w:eastAsia="Times New Roman" w:hAnsi="Times New Roman" w:cs="Times New Roman"/>
          <w:color w:val="000000"/>
          <w:sz w:val="24"/>
          <w:szCs w:val="24"/>
        </w:rPr>
        <w:t xml:space="preserve">. Nevertheless even in Tragedy there are some plays with but one or two known names in them, the rest being inventions; and there are some without a single known name, e.g. </w:t>
      </w:r>
      <w:proofErr w:type="spellStart"/>
      <w:r w:rsidRPr="00B71A28">
        <w:rPr>
          <w:rFonts w:ascii="Times New Roman" w:eastAsia="Times New Roman" w:hAnsi="Times New Roman" w:cs="Times New Roman"/>
          <w:color w:val="000000"/>
          <w:sz w:val="24"/>
          <w:szCs w:val="24"/>
        </w:rPr>
        <w:t>Agathon's</w:t>
      </w:r>
      <w:proofErr w:type="spellEnd"/>
      <w:r w:rsidRPr="00B71A28">
        <w:rPr>
          <w:rFonts w:ascii="Times New Roman" w:eastAsia="Times New Roman" w:hAnsi="Times New Roman" w:cs="Times New Roman"/>
          <w:color w:val="000000"/>
          <w:sz w:val="24"/>
          <w:szCs w:val="24"/>
        </w:rPr>
        <w:t xml:space="preserve"> </w:t>
      </w:r>
      <w:proofErr w:type="spellStart"/>
      <w:r w:rsidRPr="00B71A28">
        <w:rPr>
          <w:rFonts w:ascii="Times New Roman" w:eastAsia="Times New Roman" w:hAnsi="Times New Roman" w:cs="Times New Roman"/>
          <w:color w:val="000000"/>
          <w:sz w:val="24"/>
          <w:szCs w:val="24"/>
        </w:rPr>
        <w:t>Anthens</w:t>
      </w:r>
      <w:proofErr w:type="spellEnd"/>
      <w:r w:rsidRPr="00B71A28">
        <w:rPr>
          <w:rFonts w:ascii="Times New Roman" w:eastAsia="Times New Roman" w:hAnsi="Times New Roman" w:cs="Times New Roman"/>
          <w:color w:val="000000"/>
          <w:sz w:val="24"/>
          <w:szCs w:val="24"/>
        </w:rPr>
        <w:t xml:space="preserve">, in which both incidents and names are of the poet's invention; and it is no less delightful on that account. So that one must not aim at a rigid adherence to the traditional stories on which tragedies are based. It would be absurd, in fact, to do so, as even the known stories are only known to a few, though they are a delight </w:t>
      </w:r>
      <w:proofErr w:type="gramStart"/>
      <w:r w:rsidRPr="00B71A28">
        <w:rPr>
          <w:rFonts w:ascii="Times New Roman" w:eastAsia="Times New Roman" w:hAnsi="Times New Roman" w:cs="Times New Roman"/>
          <w:color w:val="000000"/>
          <w:sz w:val="24"/>
          <w:szCs w:val="24"/>
        </w:rPr>
        <w:t>none the less</w:t>
      </w:r>
      <w:proofErr w:type="gramEnd"/>
      <w:r w:rsidRPr="00B71A28">
        <w:rPr>
          <w:rFonts w:ascii="Times New Roman" w:eastAsia="Times New Roman" w:hAnsi="Times New Roman" w:cs="Times New Roman"/>
          <w:color w:val="000000"/>
          <w:sz w:val="24"/>
          <w:szCs w:val="24"/>
        </w:rPr>
        <w:t xml:space="preserve"> to all.</w:t>
      </w:r>
    </w:p>
    <w:p w:rsidR="001F3B56" w:rsidRPr="001F3B56" w:rsidRDefault="001F3B56"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Pr>
          <w:rFonts w:ascii="Times New Roman" w:eastAsia="Times New Roman" w:hAnsi="Times New Roman" w:cs="Times New Roman"/>
          <w:i/>
          <w:color w:val="000000"/>
          <w:sz w:val="24"/>
          <w:szCs w:val="24"/>
        </w:rPr>
        <w:t>Read this paragraph replacing “poet” with “maker</w:t>
      </w:r>
      <w:proofErr w:type="gramStart"/>
      <w:r>
        <w:rPr>
          <w:rFonts w:ascii="Times New Roman" w:eastAsia="Times New Roman" w:hAnsi="Times New Roman" w:cs="Times New Roman"/>
          <w:i/>
          <w:color w:val="000000"/>
          <w:sz w:val="24"/>
          <w:szCs w:val="24"/>
        </w:rPr>
        <w:t>”,</w:t>
      </w:r>
      <w:proofErr w:type="gramEnd"/>
      <w:r>
        <w:rPr>
          <w:rFonts w:ascii="Times New Roman" w:eastAsia="Times New Roman" w:hAnsi="Times New Roman" w:cs="Times New Roman"/>
          <w:i/>
          <w:color w:val="000000"/>
          <w:sz w:val="24"/>
          <w:szCs w:val="24"/>
        </w:rPr>
        <w:t xml:space="preserve"> and it will give you a good sense of what is meant by “poet.”</w:t>
      </w:r>
      <w:r>
        <w:rPr>
          <w:rFonts w:ascii="Times New Roman" w:eastAsia="Times New Roman" w:hAnsi="Times New Roman" w:cs="Times New Roman"/>
          <w:color w:val="000000"/>
          <w:sz w:val="24"/>
          <w:szCs w:val="24"/>
        </w:rPr>
        <w:t>]</w:t>
      </w:r>
    </w:p>
    <w:p w:rsid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It is evident from the above that, the poet must be more the poet of his stories or Plots than of his verses, inasmuch as he is a poet by virtue of the imitative element in his work, and it is actions that he imitates. </w:t>
      </w:r>
      <w:proofErr w:type="gramStart"/>
      <w:r w:rsidRPr="00B71A28">
        <w:rPr>
          <w:rFonts w:ascii="Times New Roman" w:eastAsia="Times New Roman" w:hAnsi="Times New Roman" w:cs="Times New Roman"/>
          <w:color w:val="000000"/>
          <w:sz w:val="24"/>
          <w:szCs w:val="24"/>
        </w:rPr>
        <w:t>And</w:t>
      </w:r>
      <w:proofErr w:type="gramEnd"/>
      <w:r w:rsidRPr="00B71A28">
        <w:rPr>
          <w:rFonts w:ascii="Times New Roman" w:eastAsia="Times New Roman" w:hAnsi="Times New Roman" w:cs="Times New Roman"/>
          <w:color w:val="000000"/>
          <w:sz w:val="24"/>
          <w:szCs w:val="24"/>
        </w:rPr>
        <w:t xml:space="preserve"> if he should come to take a subject from actual history, he is none the less a poet for that; since some historic occurrences may very well be in the probable and possible order of things; and it is in that aspect of them that he is their poet.</w:t>
      </w:r>
    </w:p>
    <w:p w:rsidR="001F3B56" w:rsidRPr="00B71A28" w:rsidRDefault="001F3B56" w:rsidP="00B71A28">
      <w:pPr>
        <w:spacing w:before="60" w:after="60" w:line="240" w:lineRule="auto"/>
        <w:ind w:firstLine="24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A criticism of “episodic” stories</w:t>
      </w:r>
      <w:r>
        <w:rPr>
          <w:rFonts w:ascii="Times New Roman" w:eastAsia="Times New Roman" w:hAnsi="Times New Roman" w:cs="Times New Roman"/>
          <w:color w:val="000000"/>
          <w:sz w:val="24"/>
          <w:szCs w:val="24"/>
        </w:rPr>
        <w:t>.]</w:t>
      </w:r>
      <w:proofErr w:type="gramEnd"/>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Of simple Plots and </w:t>
      </w:r>
      <w:proofErr w:type="gramStart"/>
      <w:r w:rsidRPr="00B71A28">
        <w:rPr>
          <w:rFonts w:ascii="Times New Roman" w:eastAsia="Times New Roman" w:hAnsi="Times New Roman" w:cs="Times New Roman"/>
          <w:color w:val="000000"/>
          <w:sz w:val="24"/>
          <w:szCs w:val="24"/>
        </w:rPr>
        <w:t>actions</w:t>
      </w:r>
      <w:proofErr w:type="gramEnd"/>
      <w:r w:rsidRPr="00B71A28">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b/>
          <w:color w:val="000000"/>
          <w:sz w:val="24"/>
          <w:szCs w:val="24"/>
        </w:rPr>
        <w:t>the episodic are the worst</w:t>
      </w:r>
      <w:r w:rsidRPr="00B71A28">
        <w:rPr>
          <w:rFonts w:ascii="Times New Roman" w:eastAsia="Times New Roman" w:hAnsi="Times New Roman" w:cs="Times New Roman"/>
          <w:color w:val="000000"/>
          <w:sz w:val="24"/>
          <w:szCs w:val="24"/>
        </w:rPr>
        <w:t xml:space="preserve">. I call a Plot episodic when there is neither probability nor necessity in the sequence of episodes. Actions of </w:t>
      </w:r>
      <w:proofErr w:type="gramStart"/>
      <w:r w:rsidRPr="00B71A28">
        <w:rPr>
          <w:rFonts w:ascii="Times New Roman" w:eastAsia="Times New Roman" w:hAnsi="Times New Roman" w:cs="Times New Roman"/>
          <w:color w:val="000000"/>
          <w:sz w:val="24"/>
          <w:szCs w:val="24"/>
        </w:rPr>
        <w:t>this sort bad poets</w:t>
      </w:r>
      <w:proofErr w:type="gramEnd"/>
      <w:r w:rsidRPr="00B71A28">
        <w:rPr>
          <w:rFonts w:ascii="Times New Roman" w:eastAsia="Times New Roman" w:hAnsi="Times New Roman" w:cs="Times New Roman"/>
          <w:color w:val="000000"/>
          <w:sz w:val="24"/>
          <w:szCs w:val="24"/>
        </w:rPr>
        <w:t xml:space="preserve"> construct through their own fault, and good ones on account of the players. His work being for public performance, a good poet often stretches out a Plot beyond its capabilities, and is thus obliged to twist the sequence of incident</w:t>
      </w:r>
      <w:r w:rsidR="001F3B56">
        <w:rPr>
          <w:rFonts w:ascii="Times New Roman" w:eastAsia="Times New Roman" w:hAnsi="Times New Roman" w:cs="Times New Roman"/>
          <w:color w:val="000000"/>
          <w:sz w:val="24"/>
          <w:szCs w:val="24"/>
        </w:rPr>
        <w:t>s</w:t>
      </w:r>
      <w:r w:rsidRPr="00B71A28">
        <w:rPr>
          <w:rFonts w:ascii="Times New Roman" w:eastAsia="Times New Roman" w:hAnsi="Times New Roman" w:cs="Times New Roman"/>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b/>
          <w:color w:val="000000"/>
          <w:sz w:val="24"/>
          <w:szCs w:val="24"/>
        </w:rPr>
        <w:t>Tragedy, however, is an imitation not only of a complete action, but also of incidents arousing pity and fear</w:t>
      </w:r>
      <w:r w:rsidRPr="00B71A28">
        <w:rPr>
          <w:rFonts w:ascii="Times New Roman" w:eastAsia="Times New Roman" w:hAnsi="Times New Roman" w:cs="Times New Roman"/>
          <w:color w:val="000000"/>
          <w:sz w:val="24"/>
          <w:szCs w:val="24"/>
        </w:rPr>
        <w:t xml:space="preserve">. Such incidents have the very greatest effect on the mind when they occur unexpectedly and at the same time in consequence of one another; there is more of the </w:t>
      </w:r>
      <w:r w:rsidR="001F3B56" w:rsidRPr="00B71A28">
        <w:rPr>
          <w:rFonts w:ascii="Times New Roman" w:eastAsia="Times New Roman" w:hAnsi="Times New Roman" w:cs="Times New Roman"/>
          <w:color w:val="000000"/>
          <w:sz w:val="24"/>
          <w:szCs w:val="24"/>
        </w:rPr>
        <w:t>marvelous</w:t>
      </w:r>
      <w:r w:rsidRPr="00B71A28">
        <w:rPr>
          <w:rFonts w:ascii="Times New Roman" w:eastAsia="Times New Roman" w:hAnsi="Times New Roman" w:cs="Times New Roman"/>
          <w:color w:val="000000"/>
          <w:sz w:val="24"/>
          <w:szCs w:val="24"/>
        </w:rPr>
        <w:t xml:space="preserve"> in them then than if they happened of themselves or by mere chance. Even matters of chance seem most </w:t>
      </w:r>
      <w:r w:rsidR="001F3B56" w:rsidRPr="00B71A28">
        <w:rPr>
          <w:rFonts w:ascii="Times New Roman" w:eastAsia="Times New Roman" w:hAnsi="Times New Roman" w:cs="Times New Roman"/>
          <w:color w:val="000000"/>
          <w:sz w:val="24"/>
          <w:szCs w:val="24"/>
        </w:rPr>
        <w:t>marvelous</w:t>
      </w:r>
      <w:r w:rsidRPr="00B71A28">
        <w:rPr>
          <w:rFonts w:ascii="Times New Roman" w:eastAsia="Times New Roman" w:hAnsi="Times New Roman" w:cs="Times New Roman"/>
          <w:color w:val="000000"/>
          <w:sz w:val="24"/>
          <w:szCs w:val="24"/>
        </w:rPr>
        <w:t xml:space="preserve"> if there is an appearance of design as it were in them; as for instance the statue of </w:t>
      </w:r>
      <w:proofErr w:type="spellStart"/>
      <w:r w:rsidRPr="00B71A28">
        <w:rPr>
          <w:rFonts w:ascii="Times New Roman" w:eastAsia="Times New Roman" w:hAnsi="Times New Roman" w:cs="Times New Roman"/>
          <w:color w:val="000000"/>
          <w:sz w:val="24"/>
          <w:szCs w:val="24"/>
        </w:rPr>
        <w:t>Mitys</w:t>
      </w:r>
      <w:proofErr w:type="spellEnd"/>
      <w:r w:rsidRPr="00B71A28">
        <w:rPr>
          <w:rFonts w:ascii="Times New Roman" w:eastAsia="Times New Roman" w:hAnsi="Times New Roman" w:cs="Times New Roman"/>
          <w:color w:val="000000"/>
          <w:sz w:val="24"/>
          <w:szCs w:val="24"/>
        </w:rPr>
        <w:t xml:space="preserve"> at Argos killed the author of </w:t>
      </w:r>
      <w:proofErr w:type="spellStart"/>
      <w:r w:rsidRPr="00B71A28">
        <w:rPr>
          <w:rFonts w:ascii="Times New Roman" w:eastAsia="Times New Roman" w:hAnsi="Times New Roman" w:cs="Times New Roman"/>
          <w:color w:val="000000"/>
          <w:sz w:val="24"/>
          <w:szCs w:val="24"/>
        </w:rPr>
        <w:t>Mitys</w:t>
      </w:r>
      <w:proofErr w:type="spellEnd"/>
      <w:r w:rsidRPr="00B71A28">
        <w:rPr>
          <w:rFonts w:ascii="Times New Roman" w:eastAsia="Times New Roman" w:hAnsi="Times New Roman" w:cs="Times New Roman"/>
          <w:color w:val="000000"/>
          <w:sz w:val="24"/>
          <w:szCs w:val="24"/>
        </w:rPr>
        <w:t xml:space="preserve">' death by falling down on him when a looker-on at a public spectacle; for incidents like that we think to be not without a meaning. A Plot, therefore, of this sort is necessarily finer than </w:t>
      </w:r>
      <w:proofErr w:type="gramStart"/>
      <w:r w:rsidRPr="00B71A28">
        <w:rPr>
          <w:rFonts w:ascii="Times New Roman" w:eastAsia="Times New Roman" w:hAnsi="Times New Roman" w:cs="Times New Roman"/>
          <w:color w:val="000000"/>
          <w:sz w:val="24"/>
          <w:szCs w:val="24"/>
        </w:rPr>
        <w:t>others</w:t>
      </w:r>
      <w:proofErr w:type="gramEnd"/>
      <w:r w:rsidRPr="00B71A28">
        <w:rPr>
          <w:rFonts w:ascii="Times New Roman" w:eastAsia="Times New Roman" w:hAnsi="Times New Roman" w:cs="Times New Roman"/>
          <w:color w:val="000000"/>
          <w:sz w:val="24"/>
          <w:szCs w:val="24"/>
        </w:rPr>
        <w:t>.</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p>
    <w:p w:rsidR="00B71A28" w:rsidRPr="00B71A28" w:rsidRDefault="00B71A28" w:rsidP="001F3B56">
      <w:pPr>
        <w:spacing w:before="100" w:beforeAutospacing="1" w:after="100" w:afterAutospacing="1" w:line="240" w:lineRule="auto"/>
        <w:ind w:left="1980" w:right="171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10</w:t>
      </w:r>
      <w:r w:rsidR="001F3B56">
        <w:rPr>
          <w:rFonts w:ascii="Times New Roman" w:eastAsia="Times New Roman" w:hAnsi="Times New Roman" w:cs="Times New Roman"/>
          <w:b/>
          <w:bCs/>
          <w:color w:val="000000"/>
          <w:sz w:val="24"/>
          <w:szCs w:val="24"/>
        </w:rPr>
        <w:t xml:space="preserve"> </w:t>
      </w:r>
      <w:r w:rsidR="001F3B56" w:rsidRPr="001F3B56">
        <w:rPr>
          <w:rFonts w:ascii="Times New Roman" w:eastAsia="Times New Roman" w:hAnsi="Times New Roman" w:cs="Times New Roman"/>
          <w:bCs/>
          <w:color w:val="000000"/>
          <w:sz w:val="24"/>
          <w:szCs w:val="24"/>
        </w:rPr>
        <w:t>[</w:t>
      </w:r>
      <w:r w:rsidR="001F3B56" w:rsidRPr="001F3B56">
        <w:rPr>
          <w:rFonts w:ascii="Times New Roman" w:eastAsia="Times New Roman" w:hAnsi="Times New Roman" w:cs="Times New Roman"/>
          <w:bCs/>
          <w:i/>
          <w:color w:val="000000"/>
          <w:sz w:val="24"/>
          <w:szCs w:val="24"/>
        </w:rPr>
        <w:t>“Complex” plots have a “twist” or Discovery</w:t>
      </w:r>
      <w:r w:rsidR="001F3B56" w:rsidRPr="001F3B56">
        <w:rPr>
          <w:rFonts w:ascii="Times New Roman" w:eastAsia="Times New Roman" w:hAnsi="Times New Roman" w:cs="Times New Roman"/>
          <w:bCs/>
          <w:color w:val="000000"/>
          <w:sz w:val="24"/>
          <w:szCs w:val="24"/>
        </w:rPr>
        <w:t>]</w:t>
      </w:r>
    </w:p>
    <w:p w:rsidR="00B71A28" w:rsidRPr="00B71A28" w:rsidRDefault="00B71A28" w:rsidP="001F3B56">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Plots are either simple or complex, since the actions they represent are naturally of this twofold description. The action, proceeding in the way defined, as one continuous whole, I call simple, when the change in the hero's fortunes takes place without </w:t>
      </w:r>
      <w:proofErr w:type="spellStart"/>
      <w:r w:rsidRPr="00B71A28">
        <w:rPr>
          <w:rFonts w:ascii="Times New Roman" w:eastAsia="Times New Roman" w:hAnsi="Times New Roman" w:cs="Times New Roman"/>
          <w:color w:val="000000"/>
          <w:sz w:val="24"/>
          <w:szCs w:val="24"/>
        </w:rPr>
        <w:t>Peripety</w:t>
      </w:r>
      <w:proofErr w:type="spellEnd"/>
      <w:r w:rsidRPr="00B71A28">
        <w:rPr>
          <w:rFonts w:ascii="Times New Roman" w:eastAsia="Times New Roman" w:hAnsi="Times New Roman" w:cs="Times New Roman"/>
          <w:color w:val="000000"/>
          <w:sz w:val="24"/>
          <w:szCs w:val="24"/>
        </w:rPr>
        <w:t xml:space="preserve"> or Discovery; and complex, when it involves one or the other, or both. </w:t>
      </w:r>
      <w:r w:rsidRPr="00B71A28">
        <w:rPr>
          <w:rFonts w:ascii="Times New Roman" w:eastAsia="Times New Roman" w:hAnsi="Times New Roman" w:cs="Times New Roman"/>
          <w:b/>
          <w:color w:val="000000"/>
          <w:sz w:val="24"/>
          <w:szCs w:val="24"/>
        </w:rPr>
        <w:t>These should each of them arise out of the structure of the Plot itself</w:t>
      </w:r>
      <w:r w:rsidRPr="00B71A28">
        <w:rPr>
          <w:rFonts w:ascii="Times New Roman" w:eastAsia="Times New Roman" w:hAnsi="Times New Roman" w:cs="Times New Roman"/>
          <w:color w:val="000000"/>
          <w:sz w:val="24"/>
          <w:szCs w:val="24"/>
        </w:rPr>
        <w:t xml:space="preserve">, </w:t>
      </w:r>
      <w:proofErr w:type="gramStart"/>
      <w:r w:rsidRPr="00B71A28">
        <w:rPr>
          <w:rFonts w:ascii="Times New Roman" w:eastAsia="Times New Roman" w:hAnsi="Times New Roman" w:cs="Times New Roman"/>
          <w:color w:val="000000"/>
          <w:sz w:val="24"/>
          <w:szCs w:val="24"/>
        </w:rPr>
        <w:t>so as to</w:t>
      </w:r>
      <w:proofErr w:type="gramEnd"/>
      <w:r w:rsidRPr="00B71A28">
        <w:rPr>
          <w:rFonts w:ascii="Times New Roman" w:eastAsia="Times New Roman" w:hAnsi="Times New Roman" w:cs="Times New Roman"/>
          <w:color w:val="000000"/>
          <w:sz w:val="24"/>
          <w:szCs w:val="24"/>
        </w:rPr>
        <w:t xml:space="preserve"> be the consequence, necessary or probable, of the antecedents. There is a great difference between a thing happening </w:t>
      </w:r>
      <w:r w:rsidRPr="00B71A28">
        <w:rPr>
          <w:rFonts w:ascii="Times New Roman" w:eastAsia="Times New Roman" w:hAnsi="Times New Roman" w:cs="Times New Roman"/>
          <w:i/>
          <w:iCs/>
          <w:color w:val="000000"/>
          <w:sz w:val="24"/>
          <w:szCs w:val="24"/>
        </w:rPr>
        <w:t>propter hoc</w:t>
      </w:r>
      <w:r w:rsidRPr="00B71A28">
        <w:rPr>
          <w:rFonts w:ascii="Times New Roman" w:eastAsia="Times New Roman" w:hAnsi="Times New Roman" w:cs="Times New Roman"/>
          <w:color w:val="000000"/>
          <w:sz w:val="24"/>
          <w:szCs w:val="24"/>
        </w:rPr>
        <w:t> </w:t>
      </w:r>
      <w:r w:rsidR="001F3B56">
        <w:rPr>
          <w:rFonts w:ascii="Times New Roman" w:eastAsia="Times New Roman" w:hAnsi="Times New Roman" w:cs="Times New Roman"/>
          <w:color w:val="000000"/>
          <w:sz w:val="24"/>
          <w:szCs w:val="24"/>
        </w:rPr>
        <w:t>[=</w:t>
      </w:r>
      <w:r w:rsidR="001F3B56">
        <w:rPr>
          <w:rFonts w:ascii="Times New Roman" w:eastAsia="Times New Roman" w:hAnsi="Times New Roman" w:cs="Times New Roman"/>
          <w:i/>
          <w:color w:val="000000"/>
          <w:sz w:val="24"/>
          <w:szCs w:val="24"/>
        </w:rPr>
        <w:t>because of, following causally</w:t>
      </w:r>
      <w:r w:rsidR="001F3B56">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color w:val="000000"/>
          <w:sz w:val="24"/>
          <w:szCs w:val="24"/>
        </w:rPr>
        <w:t>and </w:t>
      </w:r>
      <w:r w:rsidRPr="00B71A28">
        <w:rPr>
          <w:rFonts w:ascii="Times New Roman" w:eastAsia="Times New Roman" w:hAnsi="Times New Roman" w:cs="Times New Roman"/>
          <w:i/>
          <w:iCs/>
          <w:color w:val="000000"/>
          <w:sz w:val="24"/>
          <w:szCs w:val="24"/>
        </w:rPr>
        <w:t>post hoc</w:t>
      </w:r>
      <w:r w:rsidR="001F3B56">
        <w:rPr>
          <w:rFonts w:ascii="Times New Roman" w:eastAsia="Times New Roman" w:hAnsi="Times New Roman" w:cs="Times New Roman"/>
          <w:i/>
          <w:iCs/>
          <w:color w:val="000000"/>
          <w:sz w:val="24"/>
          <w:szCs w:val="24"/>
        </w:rPr>
        <w:t xml:space="preserve"> </w:t>
      </w:r>
      <w:r w:rsidR="001F3B56">
        <w:rPr>
          <w:rFonts w:ascii="Times New Roman" w:eastAsia="Times New Roman" w:hAnsi="Times New Roman" w:cs="Times New Roman"/>
          <w:iCs/>
          <w:color w:val="000000"/>
          <w:sz w:val="24"/>
          <w:szCs w:val="24"/>
        </w:rPr>
        <w:t>[</w:t>
      </w:r>
      <w:r w:rsidR="001F3B56">
        <w:rPr>
          <w:rFonts w:ascii="Times New Roman" w:eastAsia="Times New Roman" w:hAnsi="Times New Roman" w:cs="Times New Roman"/>
          <w:i/>
          <w:iCs/>
          <w:color w:val="000000"/>
          <w:sz w:val="24"/>
          <w:szCs w:val="24"/>
        </w:rPr>
        <w:t>following chronologically</w:t>
      </w:r>
      <w:r w:rsidR="001F3B56">
        <w:rPr>
          <w:rFonts w:ascii="Times New Roman" w:eastAsia="Times New Roman" w:hAnsi="Times New Roman" w:cs="Times New Roman"/>
          <w:iCs/>
          <w:color w:val="000000"/>
          <w:sz w:val="24"/>
          <w:szCs w:val="24"/>
        </w:rPr>
        <w:t>]</w:t>
      </w:r>
      <w:r w:rsidRPr="00B71A28">
        <w:rPr>
          <w:rFonts w:ascii="Times New Roman" w:eastAsia="Times New Roman" w:hAnsi="Times New Roman" w:cs="Times New Roman"/>
          <w:color w:val="000000"/>
          <w:sz w:val="24"/>
          <w:szCs w:val="24"/>
        </w:rPr>
        <w:t>.</w:t>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proofErr w:type="gramStart"/>
      <w:r w:rsidRPr="00B71A28">
        <w:rPr>
          <w:rFonts w:ascii="Times New Roman" w:eastAsia="Times New Roman" w:hAnsi="Times New Roman" w:cs="Times New Roman"/>
          <w:b/>
          <w:bCs/>
          <w:color w:val="000000"/>
          <w:sz w:val="24"/>
          <w:szCs w:val="24"/>
        </w:rPr>
        <w:t>11</w:t>
      </w:r>
      <w:proofErr w:type="gramEnd"/>
      <w:r w:rsidR="001F3B56">
        <w:rPr>
          <w:rFonts w:ascii="Times New Roman" w:eastAsia="Times New Roman" w:hAnsi="Times New Roman" w:cs="Times New Roman"/>
          <w:b/>
          <w:bCs/>
          <w:color w:val="000000"/>
          <w:sz w:val="24"/>
          <w:szCs w:val="24"/>
        </w:rPr>
        <w:t xml:space="preserve"> </w:t>
      </w:r>
      <w:r w:rsidR="001F3B56" w:rsidRPr="001F3B56">
        <w:rPr>
          <w:rFonts w:ascii="Times New Roman" w:eastAsia="Times New Roman" w:hAnsi="Times New Roman" w:cs="Times New Roman"/>
          <w:bCs/>
          <w:color w:val="000000"/>
          <w:sz w:val="24"/>
          <w:szCs w:val="24"/>
        </w:rPr>
        <w:t>[</w:t>
      </w:r>
      <w:r w:rsidR="001F3B56" w:rsidRPr="001F3B56">
        <w:rPr>
          <w:rFonts w:ascii="Times New Roman" w:eastAsia="Times New Roman" w:hAnsi="Times New Roman" w:cs="Times New Roman"/>
          <w:bCs/>
          <w:i/>
          <w:color w:val="000000"/>
          <w:sz w:val="24"/>
          <w:szCs w:val="24"/>
        </w:rPr>
        <w:t>More on the “Discovery</w:t>
      </w:r>
      <w:r w:rsidR="001F3B56" w:rsidRPr="001F3B56">
        <w:rPr>
          <w:rFonts w:ascii="Times New Roman" w:eastAsia="Times New Roman" w:hAnsi="Times New Roman" w:cs="Times New Roman"/>
          <w:bCs/>
          <w:color w:val="000000"/>
          <w:sz w:val="24"/>
          <w:szCs w:val="24"/>
        </w:rPr>
        <w:t>”]</w:t>
      </w:r>
    </w:p>
    <w:p w:rsidR="001F3B56"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A </w:t>
      </w:r>
      <w:proofErr w:type="spellStart"/>
      <w:r w:rsidRPr="00B71A28">
        <w:rPr>
          <w:rFonts w:ascii="Times New Roman" w:eastAsia="Times New Roman" w:hAnsi="Times New Roman" w:cs="Times New Roman"/>
          <w:color w:val="000000"/>
          <w:sz w:val="24"/>
          <w:szCs w:val="24"/>
        </w:rPr>
        <w:t>Peripety</w:t>
      </w:r>
      <w:proofErr w:type="spellEnd"/>
      <w:r w:rsidRPr="00B71A28">
        <w:rPr>
          <w:rFonts w:ascii="Times New Roman" w:eastAsia="Times New Roman" w:hAnsi="Times New Roman" w:cs="Times New Roman"/>
          <w:color w:val="000000"/>
          <w:sz w:val="24"/>
          <w:szCs w:val="24"/>
        </w:rPr>
        <w:t xml:space="preserve"> is the change from one state of things within the play to its opposite of the kind described, and that too in the way we are saying, in the probable or necessary sequence of events; as it is for instance in </w:t>
      </w:r>
      <w:r w:rsidRPr="00B71A28">
        <w:rPr>
          <w:rFonts w:ascii="Times New Roman" w:eastAsia="Times New Roman" w:hAnsi="Times New Roman" w:cs="Times New Roman"/>
          <w:i/>
          <w:iCs/>
          <w:color w:val="000000"/>
          <w:sz w:val="24"/>
          <w:szCs w:val="24"/>
        </w:rPr>
        <w:t>Oedipus</w:t>
      </w:r>
      <w:r w:rsidRPr="00B71A28">
        <w:rPr>
          <w:rFonts w:ascii="Times New Roman" w:eastAsia="Times New Roman" w:hAnsi="Times New Roman" w:cs="Times New Roman"/>
          <w:color w:val="000000"/>
          <w:sz w:val="24"/>
          <w:szCs w:val="24"/>
        </w:rPr>
        <w:t xml:space="preserve">: here the opposite state of things is produced by the Messenger, who, coming to gladden Oedipus and to remove his fears as to his mother, reveals the secret of his birth. </w:t>
      </w:r>
      <w:r w:rsidR="001F3B56">
        <w:rPr>
          <w:rFonts w:ascii="Times New Roman" w:eastAsia="Times New Roman" w:hAnsi="Times New Roman" w:cs="Times New Roman"/>
          <w:color w:val="000000"/>
          <w:sz w:val="24"/>
          <w:szCs w:val="24"/>
        </w:rPr>
        <w:t xml:space="preserve">(. . .) </w:t>
      </w:r>
      <w:r w:rsidRPr="00B71A28">
        <w:rPr>
          <w:rFonts w:ascii="Times New Roman" w:eastAsia="Times New Roman" w:hAnsi="Times New Roman" w:cs="Times New Roman"/>
          <w:color w:val="000000"/>
          <w:sz w:val="24"/>
          <w:szCs w:val="24"/>
        </w:rPr>
        <w:t xml:space="preserve">A Discovery is, as the very word implies, a change from ignorance to knowledge, and thus to either love or hate, in the personages marked for good or evil fortune.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finest form of Discovery is one attended by </w:t>
      </w:r>
      <w:proofErr w:type="spellStart"/>
      <w:r w:rsidRPr="00B71A28">
        <w:rPr>
          <w:rFonts w:ascii="Times New Roman" w:eastAsia="Times New Roman" w:hAnsi="Times New Roman" w:cs="Times New Roman"/>
          <w:color w:val="000000"/>
          <w:sz w:val="24"/>
          <w:szCs w:val="24"/>
        </w:rPr>
        <w:t>Peripeties</w:t>
      </w:r>
      <w:proofErr w:type="spellEnd"/>
      <w:r w:rsidR="001C5409">
        <w:rPr>
          <w:rFonts w:ascii="Times New Roman" w:eastAsia="Times New Roman" w:hAnsi="Times New Roman" w:cs="Times New Roman"/>
          <w:color w:val="000000"/>
          <w:sz w:val="24"/>
          <w:szCs w:val="24"/>
        </w:rPr>
        <w:t xml:space="preserve"> [</w:t>
      </w:r>
      <w:r w:rsidR="001C5409">
        <w:rPr>
          <w:rFonts w:ascii="Times New Roman" w:eastAsia="Times New Roman" w:hAnsi="Times New Roman" w:cs="Times New Roman"/>
          <w:i/>
          <w:color w:val="000000"/>
          <w:sz w:val="24"/>
          <w:szCs w:val="24"/>
        </w:rPr>
        <w:t>a dramatic, emotional twist</w:t>
      </w:r>
      <w:r w:rsidR="001C5409">
        <w:rPr>
          <w:rFonts w:ascii="Times New Roman" w:eastAsia="Times New Roman" w:hAnsi="Times New Roman" w:cs="Times New Roman"/>
          <w:color w:val="000000"/>
          <w:sz w:val="24"/>
          <w:szCs w:val="24"/>
        </w:rPr>
        <w:t>]</w:t>
      </w:r>
      <w:r w:rsidRPr="00B71A28">
        <w:rPr>
          <w:rFonts w:ascii="Times New Roman" w:eastAsia="Times New Roman" w:hAnsi="Times New Roman" w:cs="Times New Roman"/>
          <w:color w:val="000000"/>
          <w:sz w:val="24"/>
          <w:szCs w:val="24"/>
        </w:rPr>
        <w:t>, like that which goes with the Discovery in </w:t>
      </w:r>
      <w:r w:rsidRPr="00B71A28">
        <w:rPr>
          <w:rFonts w:ascii="Times New Roman" w:eastAsia="Times New Roman" w:hAnsi="Times New Roman" w:cs="Times New Roman"/>
          <w:i/>
          <w:iCs/>
          <w:color w:val="000000"/>
          <w:sz w:val="24"/>
          <w:szCs w:val="24"/>
        </w:rPr>
        <w:t>Oedipus</w:t>
      </w:r>
      <w:r w:rsidRPr="00B71A28">
        <w:rPr>
          <w:rFonts w:ascii="Times New Roman" w:eastAsia="Times New Roman" w:hAnsi="Times New Roman" w:cs="Times New Roman"/>
          <w:color w:val="000000"/>
          <w:sz w:val="24"/>
          <w:szCs w:val="24"/>
        </w:rPr>
        <w:t xml:space="preserve">. </w:t>
      </w:r>
      <w:r w:rsidR="001C5409">
        <w:rPr>
          <w:rFonts w:ascii="Times New Roman" w:eastAsia="Times New Roman" w:hAnsi="Times New Roman" w:cs="Times New Roman"/>
          <w:color w:val="000000"/>
          <w:sz w:val="24"/>
          <w:szCs w:val="24"/>
        </w:rPr>
        <w:t>(. . .) This</w:t>
      </w:r>
      <w:r w:rsidRPr="00B71A28">
        <w:rPr>
          <w:rFonts w:ascii="Times New Roman" w:eastAsia="Times New Roman" w:hAnsi="Times New Roman" w:cs="Times New Roman"/>
          <w:color w:val="000000"/>
          <w:sz w:val="24"/>
          <w:szCs w:val="24"/>
        </w:rPr>
        <w:t xml:space="preserve"> will arouse either pity or fear—actions of that nature being what Tragedy is assumed to represent; and it will also serve to bring about the happy or unhappy ending. </w:t>
      </w:r>
      <w:r w:rsidR="001C5409">
        <w:rPr>
          <w:rFonts w:ascii="Times New Roman" w:eastAsia="Times New Roman" w:hAnsi="Times New Roman" w:cs="Times New Roman"/>
          <w:color w:val="000000"/>
          <w:sz w:val="24"/>
          <w:szCs w:val="24"/>
        </w:rPr>
        <w:t>(. . .)</w:t>
      </w:r>
      <w:r w:rsidRPr="00B71A28">
        <w:rPr>
          <w:rFonts w:ascii="Times New Roman" w:eastAsia="Times New Roman" w:hAnsi="Times New Roman" w:cs="Times New Roman"/>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lastRenderedPageBreak/>
        <w:t xml:space="preserve">Two parts of the Plot, then, </w:t>
      </w:r>
      <w:proofErr w:type="spellStart"/>
      <w:r w:rsidRPr="00B71A28">
        <w:rPr>
          <w:rFonts w:ascii="Times New Roman" w:eastAsia="Times New Roman" w:hAnsi="Times New Roman" w:cs="Times New Roman"/>
          <w:color w:val="000000"/>
          <w:sz w:val="24"/>
          <w:szCs w:val="24"/>
        </w:rPr>
        <w:t>Peripety</w:t>
      </w:r>
      <w:proofErr w:type="spellEnd"/>
      <w:r w:rsidRPr="00B71A28">
        <w:rPr>
          <w:rFonts w:ascii="Times New Roman" w:eastAsia="Times New Roman" w:hAnsi="Times New Roman" w:cs="Times New Roman"/>
          <w:color w:val="000000"/>
          <w:sz w:val="24"/>
          <w:szCs w:val="24"/>
        </w:rPr>
        <w:t xml:space="preserve"> and Discovery, are on matters of this sort. A third part is Suffering; which we may define as an action of a destructive or painful nature, such as murders on the stage, tortures, </w:t>
      </w:r>
      <w:proofErr w:type="spellStart"/>
      <w:r w:rsidRPr="00B71A28">
        <w:rPr>
          <w:rFonts w:ascii="Times New Roman" w:eastAsia="Times New Roman" w:hAnsi="Times New Roman" w:cs="Times New Roman"/>
          <w:color w:val="000000"/>
          <w:sz w:val="24"/>
          <w:szCs w:val="24"/>
        </w:rPr>
        <w:t>woundings</w:t>
      </w:r>
      <w:proofErr w:type="spellEnd"/>
      <w:r w:rsidRPr="00B71A28">
        <w:rPr>
          <w:rFonts w:ascii="Times New Roman" w:eastAsia="Times New Roman" w:hAnsi="Times New Roman" w:cs="Times New Roman"/>
          <w:color w:val="000000"/>
          <w:sz w:val="24"/>
          <w:szCs w:val="24"/>
        </w:rPr>
        <w:t>, and the like. The other two have been already explained.</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12</w:t>
      </w:r>
      <w:r w:rsidR="001C5409">
        <w:rPr>
          <w:rFonts w:ascii="Times New Roman" w:eastAsia="Times New Roman" w:hAnsi="Times New Roman" w:cs="Times New Roman"/>
          <w:b/>
          <w:bCs/>
          <w:color w:val="000000"/>
          <w:sz w:val="24"/>
          <w:szCs w:val="24"/>
        </w:rPr>
        <w:t xml:space="preserve"> </w:t>
      </w:r>
      <w:r w:rsidR="001C5409" w:rsidRPr="001C5409">
        <w:rPr>
          <w:rFonts w:ascii="Times New Roman" w:eastAsia="Times New Roman" w:hAnsi="Times New Roman" w:cs="Times New Roman"/>
          <w:bCs/>
          <w:color w:val="000000"/>
          <w:sz w:val="24"/>
          <w:szCs w:val="24"/>
        </w:rPr>
        <w:t>[</w:t>
      </w:r>
      <w:r w:rsidR="001C5409" w:rsidRPr="001C5409">
        <w:rPr>
          <w:rFonts w:ascii="Times New Roman" w:eastAsia="Times New Roman" w:hAnsi="Times New Roman" w:cs="Times New Roman"/>
          <w:bCs/>
          <w:i/>
          <w:color w:val="000000"/>
          <w:sz w:val="24"/>
          <w:szCs w:val="24"/>
        </w:rPr>
        <w:t>Skipped-technical parts of a Tragedy</w:t>
      </w:r>
      <w:r w:rsidR="001C5409" w:rsidRPr="001C5409">
        <w:rPr>
          <w:rFonts w:ascii="Times New Roman" w:eastAsia="Times New Roman" w:hAnsi="Times New Roman" w:cs="Times New Roman"/>
          <w:bCs/>
          <w:color w:val="000000"/>
          <w:sz w:val="24"/>
          <w:szCs w:val="24"/>
        </w:rPr>
        <w:t>]</w:t>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13</w:t>
      </w:r>
    </w:p>
    <w:p w:rsidR="001C5409"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The next points after what we have said above will be these:</w:t>
      </w:r>
    </w:p>
    <w:p w:rsidR="001C5409"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(1) What is the poet to aim at, and what is he to avoid, in constructing his Plots? </w:t>
      </w:r>
      <w:r w:rsidR="001C5409" w:rsidRPr="00B71A28">
        <w:rPr>
          <w:rFonts w:ascii="Times New Roman" w:eastAsia="Times New Roman" w:hAnsi="Times New Roman" w:cs="Times New Roman"/>
          <w:color w:val="000000"/>
          <w:sz w:val="24"/>
          <w:szCs w:val="24"/>
        </w:rPr>
        <w:t>A</w:t>
      </w:r>
      <w:r w:rsidRPr="00B71A28">
        <w:rPr>
          <w:rFonts w:ascii="Times New Roman" w:eastAsia="Times New Roman" w:hAnsi="Times New Roman" w:cs="Times New Roman"/>
          <w:color w:val="000000"/>
          <w:sz w:val="24"/>
          <w:szCs w:val="24"/>
        </w:rPr>
        <w:t>nd</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(2) What are the conditions on which the tragic effect depends?</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proofErr w:type="gramStart"/>
      <w:r w:rsidRPr="00B71A28">
        <w:rPr>
          <w:rFonts w:ascii="Times New Roman" w:eastAsia="Times New Roman" w:hAnsi="Times New Roman" w:cs="Times New Roman"/>
          <w:color w:val="000000"/>
          <w:sz w:val="24"/>
          <w:szCs w:val="24"/>
        </w:rPr>
        <w:t xml:space="preserve">We assume that, </w:t>
      </w:r>
      <w:r w:rsidRPr="00B71A28">
        <w:rPr>
          <w:rFonts w:ascii="Times New Roman" w:eastAsia="Times New Roman" w:hAnsi="Times New Roman" w:cs="Times New Roman"/>
          <w:b/>
          <w:color w:val="000000"/>
          <w:sz w:val="24"/>
          <w:szCs w:val="24"/>
        </w:rPr>
        <w:t>for the finest form of Tragedy, the Plot must be not simple but complex</w:t>
      </w:r>
      <w:r w:rsidRPr="00B71A28">
        <w:rPr>
          <w:rFonts w:ascii="Times New Roman" w:eastAsia="Times New Roman" w:hAnsi="Times New Roman" w:cs="Times New Roman"/>
          <w:color w:val="000000"/>
          <w:sz w:val="24"/>
          <w:szCs w:val="24"/>
        </w:rPr>
        <w:t xml:space="preserve">; and further, that it must </w:t>
      </w:r>
      <w:r w:rsidRPr="00B71A28">
        <w:rPr>
          <w:rFonts w:ascii="Times New Roman" w:eastAsia="Times New Roman" w:hAnsi="Times New Roman" w:cs="Times New Roman"/>
          <w:b/>
          <w:color w:val="000000"/>
          <w:sz w:val="24"/>
          <w:szCs w:val="24"/>
        </w:rPr>
        <w:t>imitate actions arousing pity and fear</w:t>
      </w:r>
      <w:r w:rsidRPr="00B71A28">
        <w:rPr>
          <w:rFonts w:ascii="Times New Roman" w:eastAsia="Times New Roman" w:hAnsi="Times New Roman" w:cs="Times New Roman"/>
          <w:color w:val="000000"/>
          <w:sz w:val="24"/>
          <w:szCs w:val="24"/>
        </w:rPr>
        <w:t>, since that is the distinctive function of this kind of imitation.</w:t>
      </w:r>
      <w:proofErr w:type="gramEnd"/>
      <w:r w:rsidRPr="00B71A28">
        <w:rPr>
          <w:rFonts w:ascii="Times New Roman" w:eastAsia="Times New Roman" w:hAnsi="Times New Roman" w:cs="Times New Roman"/>
          <w:color w:val="000000"/>
          <w:sz w:val="24"/>
          <w:szCs w:val="24"/>
        </w:rPr>
        <w:t xml:space="preserve"> It follows, therefore, that there are three</w:t>
      </w:r>
      <w:r w:rsidR="001C5409">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color w:val="000000"/>
          <w:sz w:val="24"/>
          <w:szCs w:val="24"/>
        </w:rPr>
        <w:t>forms of Plot to be avoided. (1) A good man must not be seen passing from happiness to misery, or (2) a bad man from misery to happiness.</w:t>
      </w:r>
    </w:p>
    <w:p w:rsidR="001C5409"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first situation is not </w:t>
      </w:r>
      <w:proofErr w:type="gramStart"/>
      <w:r w:rsidRPr="00B71A28">
        <w:rPr>
          <w:rFonts w:ascii="Times New Roman" w:eastAsia="Times New Roman" w:hAnsi="Times New Roman" w:cs="Times New Roman"/>
          <w:color w:val="000000"/>
          <w:sz w:val="24"/>
          <w:szCs w:val="24"/>
        </w:rPr>
        <w:t>fear-inspiring</w:t>
      </w:r>
      <w:proofErr w:type="gramEnd"/>
      <w:r w:rsidRPr="00B71A28">
        <w:rPr>
          <w:rFonts w:ascii="Times New Roman" w:eastAsia="Times New Roman" w:hAnsi="Times New Roman" w:cs="Times New Roman"/>
          <w:color w:val="000000"/>
          <w:sz w:val="24"/>
          <w:szCs w:val="24"/>
        </w:rPr>
        <w:t xml:space="preserve"> or piteous, but simply odious to us. The second is the most </w:t>
      </w:r>
      <w:proofErr w:type="spellStart"/>
      <w:r w:rsidRPr="00B71A28">
        <w:rPr>
          <w:rFonts w:ascii="Times New Roman" w:eastAsia="Times New Roman" w:hAnsi="Times New Roman" w:cs="Times New Roman"/>
          <w:color w:val="000000"/>
          <w:sz w:val="24"/>
          <w:szCs w:val="24"/>
        </w:rPr>
        <w:t>untragic</w:t>
      </w:r>
      <w:proofErr w:type="spellEnd"/>
      <w:r w:rsidRPr="00B71A28">
        <w:rPr>
          <w:rFonts w:ascii="Times New Roman" w:eastAsia="Times New Roman" w:hAnsi="Times New Roman" w:cs="Times New Roman"/>
          <w:color w:val="000000"/>
          <w:sz w:val="24"/>
          <w:szCs w:val="24"/>
        </w:rPr>
        <w:t xml:space="preserve"> that can be; it has no one of the requisites of Tragedy; it does not appeal either to the human feeling in us, or to our pity, or to our fears. Nor, on the other hand, should (3) an extremely bad man be seen falling from happiness into misery. Such a story may arouse the human feeling in us, but it will not move us to either pity or fear; pity is occasioned by undeserved misfortune, and fear by that of one like ourselves; so that there will be nothing either piteous or fear-inspiring in the situation. </w:t>
      </w:r>
    </w:p>
    <w:p w:rsidR="001C5409"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There remains, then, the intermediate kind of personage, a man not pre-eminently virtuous and just, whose misfortune, however, is brought upon him not by vice and depravity but by some error of judgement, of the number of those in the enjoyment of great reputation and prosperity; e.g. Oedipus, Thyestes, and the men of note of similar families.</w:t>
      </w:r>
    </w:p>
    <w:p w:rsidR="001C5409"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b/>
          <w:color w:val="000000"/>
          <w:sz w:val="24"/>
          <w:szCs w:val="24"/>
        </w:rPr>
        <w:t>The perfect Plot, accordingly, must have a single, and not (as some tell us) a double issue</w:t>
      </w:r>
      <w:r w:rsidRPr="00B71A28">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b/>
          <w:color w:val="000000"/>
          <w:sz w:val="24"/>
          <w:szCs w:val="24"/>
        </w:rPr>
        <w:t>the change</w:t>
      </w:r>
      <w:r w:rsidRPr="00B71A28">
        <w:rPr>
          <w:rFonts w:ascii="Times New Roman" w:eastAsia="Times New Roman" w:hAnsi="Times New Roman" w:cs="Times New Roman"/>
          <w:color w:val="000000"/>
          <w:sz w:val="24"/>
          <w:szCs w:val="24"/>
        </w:rPr>
        <w:t xml:space="preserve"> in the hero's fortunes </w:t>
      </w:r>
      <w:r w:rsidRPr="00B71A28">
        <w:rPr>
          <w:rFonts w:ascii="Times New Roman" w:eastAsia="Times New Roman" w:hAnsi="Times New Roman" w:cs="Times New Roman"/>
          <w:b/>
          <w:color w:val="000000"/>
          <w:sz w:val="24"/>
          <w:szCs w:val="24"/>
        </w:rPr>
        <w:t>must be</w:t>
      </w:r>
      <w:r w:rsidRPr="00B71A28">
        <w:rPr>
          <w:rFonts w:ascii="Times New Roman" w:eastAsia="Times New Roman" w:hAnsi="Times New Roman" w:cs="Times New Roman"/>
          <w:color w:val="000000"/>
          <w:sz w:val="24"/>
          <w:szCs w:val="24"/>
        </w:rPr>
        <w:t xml:space="preserve"> not from misery to happiness, but on the contrary </w:t>
      </w:r>
      <w:r w:rsidRPr="00B71A28">
        <w:rPr>
          <w:rFonts w:ascii="Times New Roman" w:eastAsia="Times New Roman" w:hAnsi="Times New Roman" w:cs="Times New Roman"/>
          <w:b/>
          <w:color w:val="000000"/>
          <w:sz w:val="24"/>
          <w:szCs w:val="24"/>
        </w:rPr>
        <w:t>from happiness to misery</w:t>
      </w:r>
      <w:r w:rsidRPr="00B71A28">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b/>
          <w:color w:val="000000"/>
          <w:sz w:val="24"/>
          <w:szCs w:val="24"/>
        </w:rPr>
        <w:t>and the cause of it</w:t>
      </w:r>
      <w:r w:rsidRPr="00B71A28">
        <w:rPr>
          <w:rFonts w:ascii="Times New Roman" w:eastAsia="Times New Roman" w:hAnsi="Times New Roman" w:cs="Times New Roman"/>
          <w:color w:val="000000"/>
          <w:sz w:val="24"/>
          <w:szCs w:val="24"/>
        </w:rPr>
        <w:t xml:space="preserve"> must lie not in any depravity, but </w:t>
      </w:r>
      <w:r w:rsidRPr="00B71A28">
        <w:rPr>
          <w:rFonts w:ascii="Times New Roman" w:eastAsia="Times New Roman" w:hAnsi="Times New Roman" w:cs="Times New Roman"/>
          <w:b/>
          <w:color w:val="000000"/>
          <w:sz w:val="24"/>
          <w:szCs w:val="24"/>
        </w:rPr>
        <w:t>in some great error on his part</w:t>
      </w:r>
      <w:r w:rsidRPr="00B71A28">
        <w:rPr>
          <w:rFonts w:ascii="Times New Roman" w:eastAsia="Times New Roman" w:hAnsi="Times New Roman" w:cs="Times New Roman"/>
          <w:color w:val="000000"/>
          <w:sz w:val="24"/>
          <w:szCs w:val="24"/>
        </w:rPr>
        <w:t xml:space="preserve">; the man himself being either such as we have described, or better, not worse, than that. </w:t>
      </w:r>
    </w:p>
    <w:p w:rsidR="001C5409"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Fact also confirms our theory. Though the poets began by accepting any tragic story that came to hand, in these days the finest tragedies are always on the story of some few houses, on that of </w:t>
      </w:r>
      <w:proofErr w:type="spellStart"/>
      <w:r w:rsidRPr="00B71A28">
        <w:rPr>
          <w:rFonts w:ascii="Times New Roman" w:eastAsia="Times New Roman" w:hAnsi="Times New Roman" w:cs="Times New Roman"/>
          <w:color w:val="000000"/>
          <w:sz w:val="24"/>
          <w:szCs w:val="24"/>
        </w:rPr>
        <w:t>Alemeon</w:t>
      </w:r>
      <w:proofErr w:type="spellEnd"/>
      <w:r w:rsidRPr="00B71A28">
        <w:rPr>
          <w:rFonts w:ascii="Times New Roman" w:eastAsia="Times New Roman" w:hAnsi="Times New Roman" w:cs="Times New Roman"/>
          <w:color w:val="000000"/>
          <w:sz w:val="24"/>
          <w:szCs w:val="24"/>
        </w:rPr>
        <w:t xml:space="preserve">, Oedipus, Orestes, </w:t>
      </w:r>
      <w:proofErr w:type="spellStart"/>
      <w:r w:rsidRPr="00B71A28">
        <w:rPr>
          <w:rFonts w:ascii="Times New Roman" w:eastAsia="Times New Roman" w:hAnsi="Times New Roman" w:cs="Times New Roman"/>
          <w:color w:val="000000"/>
          <w:sz w:val="24"/>
          <w:szCs w:val="24"/>
        </w:rPr>
        <w:t>Meleager</w:t>
      </w:r>
      <w:proofErr w:type="spellEnd"/>
      <w:r w:rsidRPr="00B71A28">
        <w:rPr>
          <w:rFonts w:ascii="Times New Roman" w:eastAsia="Times New Roman" w:hAnsi="Times New Roman" w:cs="Times New Roman"/>
          <w:color w:val="000000"/>
          <w:sz w:val="24"/>
          <w:szCs w:val="24"/>
        </w:rPr>
        <w:t xml:space="preserve">, Thyestes, </w:t>
      </w:r>
      <w:proofErr w:type="spellStart"/>
      <w:r w:rsidRPr="00B71A28">
        <w:rPr>
          <w:rFonts w:ascii="Times New Roman" w:eastAsia="Times New Roman" w:hAnsi="Times New Roman" w:cs="Times New Roman"/>
          <w:color w:val="000000"/>
          <w:sz w:val="24"/>
          <w:szCs w:val="24"/>
        </w:rPr>
        <w:t>Telephus</w:t>
      </w:r>
      <w:proofErr w:type="spellEnd"/>
      <w:r w:rsidRPr="00B71A28">
        <w:rPr>
          <w:rFonts w:ascii="Times New Roman" w:eastAsia="Times New Roman" w:hAnsi="Times New Roman" w:cs="Times New Roman"/>
          <w:color w:val="000000"/>
          <w:sz w:val="24"/>
          <w:szCs w:val="24"/>
        </w:rPr>
        <w:t xml:space="preserve">, or any others that may have been involved, as either agents or sufferers, in some deed of horror. The theoretically best tragedy, then, has a Plot of this description. The critics, therefore, are wrong who blame Euripides for taking this line in his tragedies, and giving many of them an unhappy ending. It is, as we have said, the right line to take. The best proof is this: on the stage, and in the public performances, such plays, properly worked out, are seen to be the most truly tragic; and Euripides, even if his </w:t>
      </w:r>
      <w:r w:rsidR="001C5409" w:rsidRPr="00B71A28">
        <w:rPr>
          <w:rFonts w:ascii="Times New Roman" w:eastAsia="Times New Roman" w:hAnsi="Times New Roman" w:cs="Times New Roman"/>
          <w:color w:val="000000"/>
          <w:sz w:val="24"/>
          <w:szCs w:val="24"/>
        </w:rPr>
        <w:t>elocution</w:t>
      </w:r>
      <w:r w:rsidRPr="00B71A28">
        <w:rPr>
          <w:rFonts w:ascii="Times New Roman" w:eastAsia="Times New Roman" w:hAnsi="Times New Roman" w:cs="Times New Roman"/>
          <w:color w:val="000000"/>
          <w:sz w:val="24"/>
          <w:szCs w:val="24"/>
        </w:rPr>
        <w:t xml:space="preserve"> </w:t>
      </w:r>
      <w:proofErr w:type="gramStart"/>
      <w:r w:rsidRPr="00B71A28">
        <w:rPr>
          <w:rFonts w:ascii="Times New Roman" w:eastAsia="Times New Roman" w:hAnsi="Times New Roman" w:cs="Times New Roman"/>
          <w:color w:val="000000"/>
          <w:sz w:val="24"/>
          <w:szCs w:val="24"/>
        </w:rPr>
        <w:t>be</w:t>
      </w:r>
      <w:proofErr w:type="gramEnd"/>
      <w:r w:rsidRPr="00B71A28">
        <w:rPr>
          <w:rFonts w:ascii="Times New Roman" w:eastAsia="Times New Roman" w:hAnsi="Times New Roman" w:cs="Times New Roman"/>
          <w:color w:val="000000"/>
          <w:sz w:val="24"/>
          <w:szCs w:val="24"/>
        </w:rPr>
        <w:t xml:space="preserve"> faulty in every other point, is seen to be nevertheless the most tragic certainly of the dramatists.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lastRenderedPageBreak/>
        <w:t>After this comes the construction of Plot which some rank first, one with a double story (like the </w:t>
      </w:r>
      <w:r w:rsidRPr="00B71A28">
        <w:rPr>
          <w:rFonts w:ascii="Times New Roman" w:eastAsia="Times New Roman" w:hAnsi="Times New Roman" w:cs="Times New Roman"/>
          <w:i/>
          <w:iCs/>
          <w:color w:val="000000"/>
          <w:sz w:val="24"/>
          <w:szCs w:val="24"/>
        </w:rPr>
        <w:t>Odyssey</w:t>
      </w:r>
      <w:r w:rsidRPr="00B71A28">
        <w:rPr>
          <w:rFonts w:ascii="Times New Roman" w:eastAsia="Times New Roman" w:hAnsi="Times New Roman" w:cs="Times New Roman"/>
          <w:color w:val="000000"/>
          <w:sz w:val="24"/>
          <w:szCs w:val="24"/>
        </w:rPr>
        <w:t xml:space="preserve">) and an opposite issue for the good and the bad personages. </w:t>
      </w:r>
      <w:r w:rsidRPr="00B71A28">
        <w:rPr>
          <w:rFonts w:ascii="Times New Roman" w:eastAsia="Times New Roman" w:hAnsi="Times New Roman" w:cs="Times New Roman"/>
          <w:b/>
          <w:color w:val="000000"/>
          <w:sz w:val="24"/>
          <w:szCs w:val="24"/>
        </w:rPr>
        <w:t>It is ranked as first only through the weakness of the audiences; the poets merely follow their public, writing as its wishes dictate.</w:t>
      </w:r>
      <w:r w:rsidRPr="00B71A28">
        <w:rPr>
          <w:rFonts w:ascii="Times New Roman" w:eastAsia="Times New Roman" w:hAnsi="Times New Roman" w:cs="Times New Roman"/>
          <w:color w:val="000000"/>
          <w:sz w:val="24"/>
          <w:szCs w:val="24"/>
        </w:rPr>
        <w:t xml:space="preserve"> </w:t>
      </w:r>
      <w:proofErr w:type="gramStart"/>
      <w:r w:rsidRPr="00B71A28">
        <w:rPr>
          <w:rFonts w:ascii="Times New Roman" w:eastAsia="Times New Roman" w:hAnsi="Times New Roman" w:cs="Times New Roman"/>
          <w:color w:val="000000"/>
          <w:sz w:val="24"/>
          <w:szCs w:val="24"/>
        </w:rPr>
        <w:t>But</w:t>
      </w:r>
      <w:proofErr w:type="gramEnd"/>
      <w:r w:rsidRPr="00B71A28">
        <w:rPr>
          <w:rFonts w:ascii="Times New Roman" w:eastAsia="Times New Roman" w:hAnsi="Times New Roman" w:cs="Times New Roman"/>
          <w:color w:val="000000"/>
          <w:sz w:val="24"/>
          <w:szCs w:val="24"/>
        </w:rPr>
        <w:t xml:space="preserve"> the pleasure here is not that of Tragedy. It belongs rather to Comedy, where the bitterest enemies in the piece (e.g. Orestes and </w:t>
      </w:r>
      <w:proofErr w:type="spellStart"/>
      <w:r w:rsidRPr="00B71A28">
        <w:rPr>
          <w:rFonts w:ascii="Times New Roman" w:eastAsia="Times New Roman" w:hAnsi="Times New Roman" w:cs="Times New Roman"/>
          <w:color w:val="000000"/>
          <w:sz w:val="24"/>
          <w:szCs w:val="24"/>
        </w:rPr>
        <w:t>Aegisthus</w:t>
      </w:r>
      <w:proofErr w:type="spellEnd"/>
      <w:r w:rsidRPr="00B71A28">
        <w:rPr>
          <w:rFonts w:ascii="Times New Roman" w:eastAsia="Times New Roman" w:hAnsi="Times New Roman" w:cs="Times New Roman"/>
          <w:color w:val="000000"/>
          <w:sz w:val="24"/>
          <w:szCs w:val="24"/>
        </w:rPr>
        <w:t>) walk off good friends at the end, with no slaying of any one by any one.</w:t>
      </w:r>
    </w:p>
    <w:p w:rsidR="00B71A28" w:rsidRPr="00B71A28" w:rsidRDefault="00B71A28" w:rsidP="001C5409">
      <w:pPr>
        <w:spacing w:before="100" w:beforeAutospacing="1" w:after="100" w:afterAutospacing="1" w:line="240" w:lineRule="auto"/>
        <w:ind w:left="810" w:right="63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14</w:t>
      </w:r>
      <w:r w:rsidR="001C5409">
        <w:rPr>
          <w:rFonts w:ascii="Times New Roman" w:eastAsia="Times New Roman" w:hAnsi="Times New Roman" w:cs="Times New Roman"/>
          <w:b/>
          <w:bCs/>
          <w:color w:val="000000"/>
          <w:sz w:val="24"/>
          <w:szCs w:val="24"/>
        </w:rPr>
        <w:t xml:space="preserve"> </w:t>
      </w:r>
      <w:r w:rsidR="001C5409" w:rsidRPr="001C5409">
        <w:rPr>
          <w:rFonts w:ascii="Times New Roman" w:eastAsia="Times New Roman" w:hAnsi="Times New Roman" w:cs="Times New Roman"/>
          <w:bCs/>
          <w:color w:val="000000"/>
          <w:sz w:val="24"/>
          <w:szCs w:val="24"/>
        </w:rPr>
        <w:t>[</w:t>
      </w:r>
      <w:r w:rsidR="001C5409" w:rsidRPr="001C5409">
        <w:rPr>
          <w:rFonts w:ascii="Times New Roman" w:eastAsia="Times New Roman" w:hAnsi="Times New Roman" w:cs="Times New Roman"/>
          <w:bCs/>
          <w:i/>
          <w:color w:val="000000"/>
          <w:sz w:val="24"/>
          <w:szCs w:val="24"/>
        </w:rPr>
        <w:t>Responding to the second question, how to create the “tragic pleasure”</w:t>
      </w:r>
      <w:r w:rsidR="001C5409" w:rsidRPr="001C5409">
        <w:rPr>
          <w:rFonts w:ascii="Times New Roman" w:eastAsia="Times New Roman" w:hAnsi="Times New Roman" w:cs="Times New Roman"/>
          <w:bCs/>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b/>
          <w:color w:val="000000"/>
          <w:sz w:val="24"/>
          <w:szCs w:val="24"/>
        </w:rPr>
        <w:t>The tragic fear and pity may be aroused by the Spectacle; but they may also be aroused by the very structure and incidents of the play</w:t>
      </w:r>
      <w:proofErr w:type="gramStart"/>
      <w:r w:rsidRPr="00B71A28">
        <w:rPr>
          <w:rFonts w:ascii="Times New Roman" w:eastAsia="Times New Roman" w:hAnsi="Times New Roman" w:cs="Times New Roman"/>
          <w:b/>
          <w:color w:val="000000"/>
          <w:sz w:val="24"/>
          <w:szCs w:val="24"/>
        </w:rPr>
        <w:t>—which</w:t>
      </w:r>
      <w:proofErr w:type="gramEnd"/>
      <w:r w:rsidRPr="00B71A28">
        <w:rPr>
          <w:rFonts w:ascii="Times New Roman" w:eastAsia="Times New Roman" w:hAnsi="Times New Roman" w:cs="Times New Roman"/>
          <w:b/>
          <w:color w:val="000000"/>
          <w:sz w:val="24"/>
          <w:szCs w:val="24"/>
        </w:rPr>
        <w:t xml:space="preserve"> is the better way and shows the better poet</w:t>
      </w:r>
      <w:r w:rsidRPr="00B71A28">
        <w:rPr>
          <w:rFonts w:ascii="Times New Roman" w:eastAsia="Times New Roman" w:hAnsi="Times New Roman" w:cs="Times New Roman"/>
          <w:color w:val="000000"/>
          <w:sz w:val="24"/>
          <w:szCs w:val="24"/>
        </w:rPr>
        <w:t>. The Plot in fact should be so framed that, even without seeing the things take place, he who simply hears the account of them shall be filled with horror and pity at the incidents; which is just the effect that the mere recital of the story in </w:t>
      </w:r>
      <w:r w:rsidRPr="00B71A28">
        <w:rPr>
          <w:rFonts w:ascii="Times New Roman" w:eastAsia="Times New Roman" w:hAnsi="Times New Roman" w:cs="Times New Roman"/>
          <w:i/>
          <w:iCs/>
          <w:color w:val="000000"/>
          <w:sz w:val="24"/>
          <w:szCs w:val="24"/>
        </w:rPr>
        <w:t>Oedipus</w:t>
      </w:r>
      <w:r w:rsidRPr="00B71A28">
        <w:rPr>
          <w:rFonts w:ascii="Times New Roman" w:eastAsia="Times New Roman" w:hAnsi="Times New Roman" w:cs="Times New Roman"/>
          <w:color w:val="000000"/>
          <w:sz w:val="24"/>
          <w:szCs w:val="24"/>
        </w:rPr>
        <w:t> would have on one. To produce this same effect by means of the Spectacle is less artistic, and requires extraneous aid. Those, however, who make use of the Spectacle to put before us that which is merely monstrous and not productive of fear, are wholly out of touch with Tragedy; not every kind of pleasure should be required of a tragedy, but only its own proper pleasure.</w:t>
      </w:r>
    </w:p>
    <w:p w:rsidR="001C5409"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The tragic pleasure is that of pity and fear, and the poet has to produce it by a work of imitation; it is clear, therefore, that the causes should be included in the incidents of his story. Let us see, then, what kinds of incident strike one as horrible, or rather as piteous.</w:t>
      </w:r>
    </w:p>
    <w:p w:rsidR="00F866FB"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In a deed of this description the parties must necessarily be either friends, or enemies, or indifferent to one another. Now when enemy does it on enemy, there is nothing to move us to pity either in his doing or in his meditating the deed, except </w:t>
      </w:r>
      <w:proofErr w:type="gramStart"/>
      <w:r w:rsidRPr="00B71A28">
        <w:rPr>
          <w:rFonts w:ascii="Times New Roman" w:eastAsia="Times New Roman" w:hAnsi="Times New Roman" w:cs="Times New Roman"/>
          <w:color w:val="000000"/>
          <w:sz w:val="24"/>
          <w:szCs w:val="24"/>
        </w:rPr>
        <w:t>so</w:t>
      </w:r>
      <w:proofErr w:type="gramEnd"/>
      <w:r w:rsidRPr="00B71A28">
        <w:rPr>
          <w:rFonts w:ascii="Times New Roman" w:eastAsia="Times New Roman" w:hAnsi="Times New Roman" w:cs="Times New Roman"/>
          <w:color w:val="000000"/>
          <w:sz w:val="24"/>
          <w:szCs w:val="24"/>
        </w:rPr>
        <w:t xml:space="preserve"> far as the actual pain of the sufferer is concerned; and the same is true when the parties are indifferent to one another. </w:t>
      </w:r>
      <w:r w:rsidRPr="00B71A28">
        <w:rPr>
          <w:rFonts w:ascii="Times New Roman" w:eastAsia="Times New Roman" w:hAnsi="Times New Roman" w:cs="Times New Roman"/>
          <w:b/>
          <w:color w:val="000000"/>
          <w:sz w:val="24"/>
          <w:szCs w:val="24"/>
        </w:rPr>
        <w:t>Whenever the tragic deed, however, is done within the family</w:t>
      </w:r>
      <w:r w:rsidRPr="00B71A28">
        <w:rPr>
          <w:rFonts w:ascii="Times New Roman" w:eastAsia="Times New Roman" w:hAnsi="Times New Roman" w:cs="Times New Roman"/>
          <w:color w:val="000000"/>
          <w:sz w:val="24"/>
          <w:szCs w:val="24"/>
        </w:rPr>
        <w:t>—when murder or the like is done or meditated by brother on brother, by son on father, by mother on son, or son on mother—</w:t>
      </w:r>
      <w:proofErr w:type="gramStart"/>
      <w:r w:rsidRPr="00B71A28">
        <w:rPr>
          <w:rFonts w:ascii="Times New Roman" w:eastAsia="Times New Roman" w:hAnsi="Times New Roman" w:cs="Times New Roman"/>
          <w:b/>
          <w:color w:val="000000"/>
          <w:sz w:val="24"/>
          <w:szCs w:val="24"/>
        </w:rPr>
        <w:t>these are the situations the poet should seek after</w:t>
      </w:r>
      <w:proofErr w:type="gramEnd"/>
      <w:r w:rsidRPr="00B71A28">
        <w:rPr>
          <w:rFonts w:ascii="Times New Roman" w:eastAsia="Times New Roman" w:hAnsi="Times New Roman" w:cs="Times New Roman"/>
          <w:color w:val="000000"/>
          <w:sz w:val="24"/>
          <w:szCs w:val="24"/>
        </w:rPr>
        <w:t xml:space="preserve">. The traditional stories, accordingly, must be </w:t>
      </w:r>
      <w:proofErr w:type="gramStart"/>
      <w:r w:rsidRPr="00B71A28">
        <w:rPr>
          <w:rFonts w:ascii="Times New Roman" w:eastAsia="Times New Roman" w:hAnsi="Times New Roman" w:cs="Times New Roman"/>
          <w:color w:val="000000"/>
          <w:sz w:val="24"/>
          <w:szCs w:val="24"/>
        </w:rPr>
        <w:t>kept</w:t>
      </w:r>
      <w:proofErr w:type="gramEnd"/>
      <w:r w:rsidRPr="00B71A28">
        <w:rPr>
          <w:rFonts w:ascii="Times New Roman" w:eastAsia="Times New Roman" w:hAnsi="Times New Roman" w:cs="Times New Roman"/>
          <w:color w:val="000000"/>
          <w:sz w:val="24"/>
          <w:szCs w:val="24"/>
        </w:rPr>
        <w:t xml:space="preserve"> as they are, e.g. the murder of </w:t>
      </w:r>
      <w:proofErr w:type="spellStart"/>
      <w:r w:rsidRPr="00B71A28">
        <w:rPr>
          <w:rFonts w:ascii="Times New Roman" w:eastAsia="Times New Roman" w:hAnsi="Times New Roman" w:cs="Times New Roman"/>
          <w:color w:val="000000"/>
          <w:sz w:val="24"/>
          <w:szCs w:val="24"/>
        </w:rPr>
        <w:t>Clytaemnestra</w:t>
      </w:r>
      <w:proofErr w:type="spellEnd"/>
      <w:r w:rsidRPr="00B71A28">
        <w:rPr>
          <w:rFonts w:ascii="Times New Roman" w:eastAsia="Times New Roman" w:hAnsi="Times New Roman" w:cs="Times New Roman"/>
          <w:color w:val="000000"/>
          <w:sz w:val="24"/>
          <w:szCs w:val="24"/>
        </w:rPr>
        <w:t xml:space="preserve"> by Orestes and of </w:t>
      </w:r>
      <w:proofErr w:type="spellStart"/>
      <w:r w:rsidRPr="00B71A28">
        <w:rPr>
          <w:rFonts w:ascii="Times New Roman" w:eastAsia="Times New Roman" w:hAnsi="Times New Roman" w:cs="Times New Roman"/>
          <w:color w:val="000000"/>
          <w:sz w:val="24"/>
          <w:szCs w:val="24"/>
        </w:rPr>
        <w:t>Eriphyle</w:t>
      </w:r>
      <w:proofErr w:type="spellEnd"/>
      <w:r w:rsidRPr="00B71A28">
        <w:rPr>
          <w:rFonts w:ascii="Times New Roman" w:eastAsia="Times New Roman" w:hAnsi="Times New Roman" w:cs="Times New Roman"/>
          <w:color w:val="000000"/>
          <w:sz w:val="24"/>
          <w:szCs w:val="24"/>
        </w:rPr>
        <w:t xml:space="preserve"> by </w:t>
      </w:r>
      <w:proofErr w:type="spellStart"/>
      <w:r w:rsidRPr="00B71A28">
        <w:rPr>
          <w:rFonts w:ascii="Times New Roman" w:eastAsia="Times New Roman" w:hAnsi="Times New Roman" w:cs="Times New Roman"/>
          <w:color w:val="000000"/>
          <w:sz w:val="24"/>
          <w:szCs w:val="24"/>
        </w:rPr>
        <w:t>Alcmeon</w:t>
      </w:r>
      <w:proofErr w:type="spellEnd"/>
      <w:r w:rsidRPr="00B71A28">
        <w:rPr>
          <w:rFonts w:ascii="Times New Roman" w:eastAsia="Times New Roman" w:hAnsi="Times New Roman" w:cs="Times New Roman"/>
          <w:color w:val="000000"/>
          <w:sz w:val="24"/>
          <w:szCs w:val="24"/>
        </w:rPr>
        <w:t xml:space="preserve">.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At the same time even with these there is something left to the poet himself; it is for him to devise the right way of treating them. Let us explain more </w:t>
      </w:r>
      <w:proofErr w:type="gramStart"/>
      <w:r w:rsidRPr="00B71A28">
        <w:rPr>
          <w:rFonts w:ascii="Times New Roman" w:eastAsia="Times New Roman" w:hAnsi="Times New Roman" w:cs="Times New Roman"/>
          <w:color w:val="000000"/>
          <w:sz w:val="24"/>
          <w:szCs w:val="24"/>
        </w:rPr>
        <w:t>clearly</w:t>
      </w:r>
      <w:proofErr w:type="gramEnd"/>
      <w:r w:rsidRPr="00B71A28">
        <w:rPr>
          <w:rFonts w:ascii="Times New Roman" w:eastAsia="Times New Roman" w:hAnsi="Times New Roman" w:cs="Times New Roman"/>
          <w:color w:val="000000"/>
          <w:sz w:val="24"/>
          <w:szCs w:val="24"/>
        </w:rPr>
        <w:t xml:space="preserve"> what we mean by 'the right way'. The deed of horror may be done by the doer knowingly and consciously, as in the old poets, and in Medea's murder of her children in Euripides. </w:t>
      </w:r>
      <w:proofErr w:type="gramStart"/>
      <w:r w:rsidRPr="00B71A28">
        <w:rPr>
          <w:rFonts w:ascii="Times New Roman" w:eastAsia="Times New Roman" w:hAnsi="Times New Roman" w:cs="Times New Roman"/>
          <w:color w:val="000000"/>
          <w:sz w:val="24"/>
          <w:szCs w:val="24"/>
        </w:rPr>
        <w:t>Or</w:t>
      </w:r>
      <w:proofErr w:type="gramEnd"/>
      <w:r w:rsidRPr="00B71A28">
        <w:rPr>
          <w:rFonts w:ascii="Times New Roman" w:eastAsia="Times New Roman" w:hAnsi="Times New Roman" w:cs="Times New Roman"/>
          <w:color w:val="000000"/>
          <w:sz w:val="24"/>
          <w:szCs w:val="24"/>
        </w:rPr>
        <w:t xml:space="preserve"> he may do it, but in ignorance of his relationship, and discover that afterwards, as does the </w:t>
      </w:r>
      <w:r w:rsidRPr="00B71A28">
        <w:rPr>
          <w:rFonts w:ascii="Times New Roman" w:eastAsia="Times New Roman" w:hAnsi="Times New Roman" w:cs="Times New Roman"/>
          <w:i/>
          <w:iCs/>
          <w:color w:val="000000"/>
          <w:sz w:val="24"/>
          <w:szCs w:val="24"/>
        </w:rPr>
        <w:t>Oedipus</w:t>
      </w:r>
      <w:r w:rsidRPr="00B71A28">
        <w:rPr>
          <w:rFonts w:ascii="Times New Roman" w:eastAsia="Times New Roman" w:hAnsi="Times New Roman" w:cs="Times New Roman"/>
          <w:color w:val="000000"/>
          <w:sz w:val="24"/>
          <w:szCs w:val="24"/>
        </w:rPr>
        <w:t xml:space="preserve"> in Sophocles. </w:t>
      </w:r>
      <w:r w:rsidR="00F866FB">
        <w:rPr>
          <w:rFonts w:ascii="Times New Roman" w:eastAsia="Times New Roman" w:hAnsi="Times New Roman" w:cs="Times New Roman"/>
          <w:color w:val="000000"/>
          <w:sz w:val="24"/>
          <w:szCs w:val="24"/>
        </w:rPr>
        <w:t xml:space="preserve">(. . .) </w:t>
      </w:r>
      <w:r w:rsidRPr="00B71A28">
        <w:rPr>
          <w:rFonts w:ascii="Times New Roman" w:eastAsia="Times New Roman" w:hAnsi="Times New Roman" w:cs="Times New Roman"/>
          <w:color w:val="000000"/>
          <w:sz w:val="24"/>
          <w:szCs w:val="24"/>
        </w:rPr>
        <w:t xml:space="preserve">A third possibility is for one meditating some deadly injury to another, in ignorance of his relationship, to make the discovery in time to draw back. These exhaust the possibilities, since the deed must necessarily be either done or not </w:t>
      </w:r>
      <w:proofErr w:type="gramStart"/>
      <w:r w:rsidRPr="00B71A28">
        <w:rPr>
          <w:rFonts w:ascii="Times New Roman" w:eastAsia="Times New Roman" w:hAnsi="Times New Roman" w:cs="Times New Roman"/>
          <w:color w:val="000000"/>
          <w:sz w:val="24"/>
          <w:szCs w:val="24"/>
        </w:rPr>
        <w:t>done,</w:t>
      </w:r>
      <w:proofErr w:type="gramEnd"/>
      <w:r w:rsidRPr="00B71A28">
        <w:rPr>
          <w:rFonts w:ascii="Times New Roman" w:eastAsia="Times New Roman" w:hAnsi="Times New Roman" w:cs="Times New Roman"/>
          <w:color w:val="000000"/>
          <w:sz w:val="24"/>
          <w:szCs w:val="24"/>
        </w:rPr>
        <w:t xml:space="preserve"> and either knowingly or unknowingly.</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worst situation is when the personage is with full knowledge on the point of doing the deed, and leaves it undone. It is odious </w:t>
      </w:r>
      <w:proofErr w:type="gramStart"/>
      <w:r w:rsidRPr="00B71A28">
        <w:rPr>
          <w:rFonts w:ascii="Times New Roman" w:eastAsia="Times New Roman" w:hAnsi="Times New Roman" w:cs="Times New Roman"/>
          <w:color w:val="000000"/>
          <w:sz w:val="24"/>
          <w:szCs w:val="24"/>
        </w:rPr>
        <w:t>and also</w:t>
      </w:r>
      <w:proofErr w:type="gramEnd"/>
      <w:r w:rsidRPr="00B71A28">
        <w:rPr>
          <w:rFonts w:ascii="Times New Roman" w:eastAsia="Times New Roman" w:hAnsi="Times New Roman" w:cs="Times New Roman"/>
          <w:color w:val="000000"/>
          <w:sz w:val="24"/>
          <w:szCs w:val="24"/>
        </w:rPr>
        <w:t xml:space="preserve"> (through the absence of suffering) </w:t>
      </w:r>
      <w:proofErr w:type="spellStart"/>
      <w:r w:rsidRPr="00B71A28">
        <w:rPr>
          <w:rFonts w:ascii="Times New Roman" w:eastAsia="Times New Roman" w:hAnsi="Times New Roman" w:cs="Times New Roman"/>
          <w:color w:val="000000"/>
          <w:sz w:val="24"/>
          <w:szCs w:val="24"/>
        </w:rPr>
        <w:t>untragic</w:t>
      </w:r>
      <w:proofErr w:type="spellEnd"/>
      <w:r w:rsidRPr="00B71A28">
        <w:rPr>
          <w:rFonts w:ascii="Times New Roman" w:eastAsia="Times New Roman" w:hAnsi="Times New Roman" w:cs="Times New Roman"/>
          <w:color w:val="000000"/>
          <w:sz w:val="24"/>
          <w:szCs w:val="24"/>
        </w:rPr>
        <w:t xml:space="preserve">; hence it is that no one is made to act thus except in some few instances, e.g. </w:t>
      </w:r>
      <w:proofErr w:type="spellStart"/>
      <w:r w:rsidRPr="00B71A28">
        <w:rPr>
          <w:rFonts w:ascii="Times New Roman" w:eastAsia="Times New Roman" w:hAnsi="Times New Roman" w:cs="Times New Roman"/>
          <w:color w:val="000000"/>
          <w:sz w:val="24"/>
          <w:szCs w:val="24"/>
        </w:rPr>
        <w:t>Haemon</w:t>
      </w:r>
      <w:proofErr w:type="spellEnd"/>
      <w:r w:rsidRPr="00B71A28">
        <w:rPr>
          <w:rFonts w:ascii="Times New Roman" w:eastAsia="Times New Roman" w:hAnsi="Times New Roman" w:cs="Times New Roman"/>
          <w:color w:val="000000"/>
          <w:sz w:val="24"/>
          <w:szCs w:val="24"/>
        </w:rPr>
        <w:t xml:space="preserve"> and Creon in </w:t>
      </w:r>
      <w:r w:rsidRPr="00B71A28">
        <w:rPr>
          <w:rFonts w:ascii="Times New Roman" w:eastAsia="Times New Roman" w:hAnsi="Times New Roman" w:cs="Times New Roman"/>
          <w:i/>
          <w:iCs/>
          <w:color w:val="000000"/>
          <w:sz w:val="24"/>
          <w:szCs w:val="24"/>
        </w:rPr>
        <w:t>Antigone</w:t>
      </w:r>
      <w:r w:rsidRPr="00B71A28">
        <w:rPr>
          <w:rFonts w:ascii="Times New Roman" w:eastAsia="Times New Roman" w:hAnsi="Times New Roman" w:cs="Times New Roman"/>
          <w:color w:val="000000"/>
          <w:sz w:val="24"/>
          <w:szCs w:val="24"/>
        </w:rPr>
        <w:t xml:space="preserve">. </w:t>
      </w:r>
      <w:r w:rsidR="00F866FB">
        <w:rPr>
          <w:rFonts w:ascii="Times New Roman" w:eastAsia="Times New Roman" w:hAnsi="Times New Roman" w:cs="Times New Roman"/>
          <w:color w:val="000000"/>
          <w:sz w:val="24"/>
          <w:szCs w:val="24"/>
        </w:rPr>
        <w:t>(. . .</w:t>
      </w:r>
      <w:proofErr w:type="gramStart"/>
      <w:r w:rsidR="00F866FB">
        <w:rPr>
          <w:rFonts w:ascii="Times New Roman" w:eastAsia="Times New Roman" w:hAnsi="Times New Roman" w:cs="Times New Roman"/>
          <w:color w:val="000000"/>
          <w:sz w:val="24"/>
          <w:szCs w:val="24"/>
        </w:rPr>
        <w:t xml:space="preserve">) </w:t>
      </w:r>
      <w:proofErr w:type="gramEnd"/>
      <w:r w:rsidRPr="00B71A28">
        <w:rPr>
          <w:rFonts w:ascii="Times New Roman" w:eastAsia="Times New Roman" w:hAnsi="Times New Roman" w:cs="Times New Roman"/>
          <w:color w:val="000000"/>
          <w:sz w:val="24"/>
          <w:szCs w:val="24"/>
        </w:rPr>
        <w:t xml:space="preserve">A better situation than that, however, is for the deed to be done in ignorance, and the relationship discovered afterwards, since there is nothing odious in it, and the Discovery will serve to astound us. </w:t>
      </w:r>
      <w:proofErr w:type="gramStart"/>
      <w:r w:rsidRPr="00B71A28">
        <w:rPr>
          <w:rFonts w:ascii="Times New Roman" w:eastAsia="Times New Roman" w:hAnsi="Times New Roman" w:cs="Times New Roman"/>
          <w:color w:val="000000"/>
          <w:sz w:val="24"/>
          <w:szCs w:val="24"/>
        </w:rPr>
        <w:t>But</w:t>
      </w:r>
      <w:proofErr w:type="gramEnd"/>
      <w:r w:rsidRPr="00B71A28">
        <w:rPr>
          <w:rFonts w:ascii="Times New Roman" w:eastAsia="Times New Roman" w:hAnsi="Times New Roman" w:cs="Times New Roman"/>
          <w:color w:val="000000"/>
          <w:sz w:val="24"/>
          <w:szCs w:val="24"/>
        </w:rPr>
        <w:t xml:space="preserve"> the best of all is the last; what we have in </w:t>
      </w:r>
      <w:proofErr w:type="spellStart"/>
      <w:r w:rsidRPr="00B71A28">
        <w:rPr>
          <w:rFonts w:ascii="Times New Roman" w:eastAsia="Times New Roman" w:hAnsi="Times New Roman" w:cs="Times New Roman"/>
          <w:i/>
          <w:iCs/>
          <w:color w:val="000000"/>
          <w:sz w:val="24"/>
          <w:szCs w:val="24"/>
        </w:rPr>
        <w:t>Cresphontes</w:t>
      </w:r>
      <w:proofErr w:type="spellEnd"/>
      <w:r w:rsidRPr="00B71A28">
        <w:rPr>
          <w:rFonts w:ascii="Times New Roman" w:eastAsia="Times New Roman" w:hAnsi="Times New Roman" w:cs="Times New Roman"/>
          <w:color w:val="000000"/>
          <w:sz w:val="24"/>
          <w:szCs w:val="24"/>
        </w:rPr>
        <w:t>, for example, where Merope, on the point of slaying her son, recognizes him in time; in </w:t>
      </w:r>
      <w:r w:rsidRPr="00B71A28">
        <w:rPr>
          <w:rFonts w:ascii="Times New Roman" w:eastAsia="Times New Roman" w:hAnsi="Times New Roman" w:cs="Times New Roman"/>
          <w:i/>
          <w:iCs/>
          <w:color w:val="000000"/>
          <w:sz w:val="24"/>
          <w:szCs w:val="24"/>
        </w:rPr>
        <w:t>Iphigenia</w:t>
      </w:r>
      <w:r w:rsidRPr="00B71A28">
        <w:rPr>
          <w:rFonts w:ascii="Times New Roman" w:eastAsia="Times New Roman" w:hAnsi="Times New Roman" w:cs="Times New Roman"/>
          <w:color w:val="000000"/>
          <w:sz w:val="24"/>
          <w:szCs w:val="24"/>
        </w:rPr>
        <w:t>, where sister and brother are in a like position; and in </w:t>
      </w:r>
      <w:proofErr w:type="spellStart"/>
      <w:r w:rsidRPr="00B71A28">
        <w:rPr>
          <w:rFonts w:ascii="Times New Roman" w:eastAsia="Times New Roman" w:hAnsi="Times New Roman" w:cs="Times New Roman"/>
          <w:i/>
          <w:iCs/>
          <w:color w:val="000000"/>
          <w:sz w:val="24"/>
          <w:szCs w:val="24"/>
        </w:rPr>
        <w:t>Helle</w:t>
      </w:r>
      <w:proofErr w:type="spellEnd"/>
      <w:r w:rsidRPr="00B71A28">
        <w:rPr>
          <w:rFonts w:ascii="Times New Roman" w:eastAsia="Times New Roman" w:hAnsi="Times New Roman" w:cs="Times New Roman"/>
          <w:color w:val="000000"/>
          <w:sz w:val="24"/>
          <w:szCs w:val="24"/>
        </w:rPr>
        <w:t>, where the son recognizes his mother, when on the point of giving her up to her enemy.</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lastRenderedPageBreak/>
        <w:t xml:space="preserve">This will explain why our tragedies are restricted (as we said just now) to such a small number of families. </w:t>
      </w:r>
      <w:proofErr w:type="gramStart"/>
      <w:r w:rsidRPr="00B71A28">
        <w:rPr>
          <w:rFonts w:ascii="Times New Roman" w:eastAsia="Times New Roman" w:hAnsi="Times New Roman" w:cs="Times New Roman"/>
          <w:color w:val="000000"/>
          <w:sz w:val="24"/>
          <w:szCs w:val="24"/>
        </w:rPr>
        <w:t>It was accident rather than art that</w:t>
      </w:r>
      <w:proofErr w:type="gramEnd"/>
      <w:r w:rsidRPr="00B71A28">
        <w:rPr>
          <w:rFonts w:ascii="Times New Roman" w:eastAsia="Times New Roman" w:hAnsi="Times New Roman" w:cs="Times New Roman"/>
          <w:color w:val="000000"/>
          <w:sz w:val="24"/>
          <w:szCs w:val="24"/>
        </w:rPr>
        <w:t xml:space="preserve"> led the poets in quest of subjects to embody this kind of incident in their Plots. They are still obliged, accordingly, to have recourse to the families in which such horrors have occurred.</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On the construction of the Plot, and the kind of Plot required for Tragedy, enough has now been said.</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br/>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15</w:t>
      </w:r>
      <w:r w:rsidR="00F756EA">
        <w:rPr>
          <w:rFonts w:ascii="Times New Roman" w:eastAsia="Times New Roman" w:hAnsi="Times New Roman" w:cs="Times New Roman"/>
          <w:b/>
          <w:bCs/>
          <w:color w:val="000000"/>
          <w:sz w:val="24"/>
          <w:szCs w:val="24"/>
        </w:rPr>
        <w:t xml:space="preserve"> </w:t>
      </w:r>
      <w:r w:rsidR="00F756EA" w:rsidRPr="00F756EA">
        <w:rPr>
          <w:rFonts w:ascii="Times New Roman" w:eastAsia="Times New Roman" w:hAnsi="Times New Roman" w:cs="Times New Roman"/>
          <w:bCs/>
          <w:i/>
          <w:color w:val="000000"/>
          <w:sz w:val="24"/>
          <w:szCs w:val="24"/>
        </w:rPr>
        <w:t>[The Characters of the story]</w:t>
      </w:r>
    </w:p>
    <w:p w:rsidR="00F756EA"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b/>
          <w:color w:val="000000"/>
          <w:sz w:val="24"/>
          <w:szCs w:val="24"/>
        </w:rPr>
        <w:t xml:space="preserve">In the </w:t>
      </w:r>
      <w:proofErr w:type="gramStart"/>
      <w:r w:rsidRPr="00B71A28">
        <w:rPr>
          <w:rFonts w:ascii="Times New Roman" w:eastAsia="Times New Roman" w:hAnsi="Times New Roman" w:cs="Times New Roman"/>
          <w:b/>
          <w:color w:val="000000"/>
          <w:sz w:val="24"/>
          <w:szCs w:val="24"/>
        </w:rPr>
        <w:t>Characters</w:t>
      </w:r>
      <w:proofErr w:type="gramEnd"/>
      <w:r w:rsidRPr="00B71A28">
        <w:rPr>
          <w:rFonts w:ascii="Times New Roman" w:eastAsia="Times New Roman" w:hAnsi="Times New Roman" w:cs="Times New Roman"/>
          <w:b/>
          <w:color w:val="000000"/>
          <w:sz w:val="24"/>
          <w:szCs w:val="24"/>
        </w:rPr>
        <w:t xml:space="preserve"> there are four points to aim at</w:t>
      </w:r>
      <w:r w:rsidRPr="00B71A28">
        <w:rPr>
          <w:rFonts w:ascii="Times New Roman" w:eastAsia="Times New Roman" w:hAnsi="Times New Roman" w:cs="Times New Roman"/>
          <w:color w:val="000000"/>
          <w:sz w:val="24"/>
          <w:szCs w:val="24"/>
        </w:rPr>
        <w:t>.</w:t>
      </w:r>
    </w:p>
    <w:p w:rsidR="00F756EA"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proofErr w:type="gramStart"/>
      <w:r w:rsidRPr="00B71A28">
        <w:rPr>
          <w:rFonts w:ascii="Times New Roman" w:eastAsia="Times New Roman" w:hAnsi="Times New Roman" w:cs="Times New Roman"/>
          <w:color w:val="000000"/>
          <w:sz w:val="24"/>
          <w:szCs w:val="24"/>
        </w:rPr>
        <w:t>First and foremost, that they shall be good.</w:t>
      </w:r>
      <w:proofErr w:type="gramEnd"/>
      <w:r w:rsidRPr="00B71A28">
        <w:rPr>
          <w:rFonts w:ascii="Times New Roman" w:eastAsia="Times New Roman" w:hAnsi="Times New Roman" w:cs="Times New Roman"/>
          <w:color w:val="000000"/>
          <w:sz w:val="24"/>
          <w:szCs w:val="24"/>
        </w:rPr>
        <w:t xml:space="preserve"> There will be an element of character in the play, if (as has been observed) what a personage says or does reveals a certain moral purpose; and a good element of character, if the purpose so revealed is good. </w:t>
      </w:r>
      <w:r w:rsidR="00F756EA">
        <w:rPr>
          <w:rFonts w:ascii="Times New Roman" w:eastAsia="Times New Roman" w:hAnsi="Times New Roman" w:cs="Times New Roman"/>
          <w:color w:val="000000"/>
          <w:sz w:val="24"/>
          <w:szCs w:val="24"/>
        </w:rPr>
        <w:t xml:space="preserve">(. . .) </w:t>
      </w:r>
    </w:p>
    <w:p w:rsidR="00F756EA"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second point is to make them appropriate. The Character before us may be, say, manly; but it is not appropriate in a female Character to be manly, or clever. </w:t>
      </w:r>
      <w:r w:rsidR="00F756EA">
        <w:rPr>
          <w:rFonts w:ascii="Times New Roman" w:eastAsia="Times New Roman" w:hAnsi="Times New Roman" w:cs="Times New Roman"/>
          <w:color w:val="000000"/>
          <w:sz w:val="24"/>
          <w:szCs w:val="24"/>
        </w:rPr>
        <w:t>[</w:t>
      </w:r>
      <w:r w:rsidR="00F756EA">
        <w:rPr>
          <w:rFonts w:ascii="Times New Roman" w:eastAsia="Times New Roman" w:hAnsi="Times New Roman" w:cs="Times New Roman"/>
          <w:i/>
          <w:color w:val="000000"/>
          <w:sz w:val="24"/>
          <w:szCs w:val="24"/>
        </w:rPr>
        <w:t>This is an odd example, since Greek plays are filled with extremely intelligent female characters.</w:t>
      </w:r>
      <w:r w:rsidR="00F756EA">
        <w:rPr>
          <w:rFonts w:ascii="Times New Roman" w:eastAsia="Times New Roman" w:hAnsi="Times New Roman" w:cs="Times New Roman"/>
          <w:color w:val="000000"/>
          <w:sz w:val="24"/>
          <w:szCs w:val="24"/>
        </w:rPr>
        <w:t>]</w:t>
      </w:r>
    </w:p>
    <w:p w:rsidR="00F756EA"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third is to make them like the reality, which is not the same as their being good and appropriate, in our sense of the term. </w:t>
      </w:r>
    </w:p>
    <w:p w:rsidR="00F756EA"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The fourth is to make them consistent and the same throughout</w:t>
      </w:r>
      <w:proofErr w:type="gramStart"/>
      <w:r w:rsidRPr="00B71A28">
        <w:rPr>
          <w:rFonts w:ascii="Times New Roman" w:eastAsia="Times New Roman" w:hAnsi="Times New Roman" w:cs="Times New Roman"/>
          <w:color w:val="000000"/>
          <w:sz w:val="24"/>
          <w:szCs w:val="24"/>
        </w:rPr>
        <w:t>;</w:t>
      </w:r>
      <w:proofErr w:type="gramEnd"/>
      <w:r w:rsidRPr="00B71A28">
        <w:rPr>
          <w:rFonts w:ascii="Times New Roman" w:eastAsia="Times New Roman" w:hAnsi="Times New Roman" w:cs="Times New Roman"/>
          <w:color w:val="000000"/>
          <w:sz w:val="24"/>
          <w:szCs w:val="24"/>
        </w:rPr>
        <w:t xml:space="preserve"> even if inconsistency be part of the man before one for imitation as presenting that form of character, he should still be consistently inconsistent.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We have an instance of baseness of character, not required for the story, in the Menelaus in </w:t>
      </w:r>
      <w:r w:rsidRPr="00B71A28">
        <w:rPr>
          <w:rFonts w:ascii="Times New Roman" w:eastAsia="Times New Roman" w:hAnsi="Times New Roman" w:cs="Times New Roman"/>
          <w:i/>
          <w:iCs/>
          <w:color w:val="000000"/>
          <w:sz w:val="24"/>
          <w:szCs w:val="24"/>
        </w:rPr>
        <w:t>Orestes</w:t>
      </w:r>
      <w:r w:rsidRPr="00B71A28">
        <w:rPr>
          <w:rFonts w:ascii="Times New Roman" w:eastAsia="Times New Roman" w:hAnsi="Times New Roman" w:cs="Times New Roman"/>
          <w:color w:val="000000"/>
          <w:sz w:val="24"/>
          <w:szCs w:val="24"/>
        </w:rPr>
        <w:t>; of the incongruous and unbefitting in the lamentation of Ulysses in </w:t>
      </w:r>
      <w:r w:rsidRPr="00B71A28">
        <w:rPr>
          <w:rFonts w:ascii="Times New Roman" w:eastAsia="Times New Roman" w:hAnsi="Times New Roman" w:cs="Times New Roman"/>
          <w:i/>
          <w:iCs/>
          <w:color w:val="000000"/>
          <w:sz w:val="24"/>
          <w:szCs w:val="24"/>
        </w:rPr>
        <w:t>Scylla</w:t>
      </w:r>
      <w:r w:rsidRPr="00B71A28">
        <w:rPr>
          <w:rFonts w:ascii="Times New Roman" w:eastAsia="Times New Roman" w:hAnsi="Times New Roman" w:cs="Times New Roman"/>
          <w:color w:val="000000"/>
          <w:sz w:val="24"/>
          <w:szCs w:val="24"/>
        </w:rPr>
        <w:t xml:space="preserve">, and in the (clever) speech of </w:t>
      </w:r>
      <w:proofErr w:type="spellStart"/>
      <w:r w:rsidRPr="00B71A28">
        <w:rPr>
          <w:rFonts w:ascii="Times New Roman" w:eastAsia="Times New Roman" w:hAnsi="Times New Roman" w:cs="Times New Roman"/>
          <w:color w:val="000000"/>
          <w:sz w:val="24"/>
          <w:szCs w:val="24"/>
        </w:rPr>
        <w:t>Melanippe</w:t>
      </w:r>
      <w:proofErr w:type="spellEnd"/>
      <w:r w:rsidRPr="00B71A28">
        <w:rPr>
          <w:rFonts w:ascii="Times New Roman" w:eastAsia="Times New Roman" w:hAnsi="Times New Roman" w:cs="Times New Roman"/>
          <w:color w:val="000000"/>
          <w:sz w:val="24"/>
          <w:szCs w:val="24"/>
        </w:rPr>
        <w:t>; and of inconsistency in </w:t>
      </w:r>
      <w:r w:rsidRPr="00B71A28">
        <w:rPr>
          <w:rFonts w:ascii="Times New Roman" w:eastAsia="Times New Roman" w:hAnsi="Times New Roman" w:cs="Times New Roman"/>
          <w:i/>
          <w:iCs/>
          <w:color w:val="000000"/>
          <w:sz w:val="24"/>
          <w:szCs w:val="24"/>
        </w:rPr>
        <w:t>Iphigenia at Aulis</w:t>
      </w:r>
      <w:r w:rsidRPr="00B71A28">
        <w:rPr>
          <w:rFonts w:ascii="Times New Roman" w:eastAsia="Times New Roman" w:hAnsi="Times New Roman" w:cs="Times New Roman"/>
          <w:color w:val="000000"/>
          <w:sz w:val="24"/>
          <w:szCs w:val="24"/>
        </w:rPr>
        <w:t xml:space="preserve">, where Iphigenia the suppliant is utterly unlike the later Iphigenia. The right thing, however, is in the Characters just as in the incidents of the play to </w:t>
      </w:r>
      <w:proofErr w:type="spellStart"/>
      <w:r w:rsidRPr="00B71A28">
        <w:rPr>
          <w:rFonts w:ascii="Times New Roman" w:eastAsia="Times New Roman" w:hAnsi="Times New Roman" w:cs="Times New Roman"/>
          <w:color w:val="000000"/>
          <w:sz w:val="24"/>
          <w:szCs w:val="24"/>
        </w:rPr>
        <w:t>endeavour</w:t>
      </w:r>
      <w:proofErr w:type="spellEnd"/>
      <w:r w:rsidRPr="00B71A28">
        <w:rPr>
          <w:rFonts w:ascii="Times New Roman" w:eastAsia="Times New Roman" w:hAnsi="Times New Roman" w:cs="Times New Roman"/>
          <w:color w:val="000000"/>
          <w:sz w:val="24"/>
          <w:szCs w:val="24"/>
        </w:rPr>
        <w:t xml:space="preserve"> always after the necessary or the probable; so that whenever such-and-such a personage says or does such-and-such a thing, it shall be the probable or necessary outcome of his character; and whenever this incident follows on that, it shall be either the necessary or the probable consequence of it. From this one sees (to digress for a moment) that the Denouement also should arise out of the plot itself, arid not depend on a stage-artifice, as in </w:t>
      </w:r>
      <w:r w:rsidRPr="00B71A28">
        <w:rPr>
          <w:rFonts w:ascii="Times New Roman" w:eastAsia="Times New Roman" w:hAnsi="Times New Roman" w:cs="Times New Roman"/>
          <w:i/>
          <w:iCs/>
          <w:color w:val="000000"/>
          <w:sz w:val="24"/>
          <w:szCs w:val="24"/>
        </w:rPr>
        <w:t>Medea</w:t>
      </w:r>
      <w:r w:rsidRPr="00B71A28">
        <w:rPr>
          <w:rFonts w:ascii="Times New Roman" w:eastAsia="Times New Roman" w:hAnsi="Times New Roman" w:cs="Times New Roman"/>
          <w:color w:val="000000"/>
          <w:sz w:val="24"/>
          <w:szCs w:val="24"/>
        </w:rPr>
        <w:t>, or in the story of the (arrested) departure of the Greeks in the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xml:space="preserve">. The artifice must be reserved for matters outside the play—for past events beyond human knowledge, or events yet to come, which require </w:t>
      </w:r>
      <w:proofErr w:type="gramStart"/>
      <w:r w:rsidRPr="00B71A28">
        <w:rPr>
          <w:rFonts w:ascii="Times New Roman" w:eastAsia="Times New Roman" w:hAnsi="Times New Roman" w:cs="Times New Roman"/>
          <w:color w:val="000000"/>
          <w:sz w:val="24"/>
          <w:szCs w:val="24"/>
        </w:rPr>
        <w:t>to be foretold or announced</w:t>
      </w:r>
      <w:proofErr w:type="gramEnd"/>
      <w:r w:rsidRPr="00B71A28">
        <w:rPr>
          <w:rFonts w:ascii="Times New Roman" w:eastAsia="Times New Roman" w:hAnsi="Times New Roman" w:cs="Times New Roman"/>
          <w:color w:val="000000"/>
          <w:sz w:val="24"/>
          <w:szCs w:val="24"/>
        </w:rPr>
        <w:t xml:space="preserve">; since it is the privilege of the Gods to know everything. There should be </w:t>
      </w:r>
      <w:proofErr w:type="gramStart"/>
      <w:r w:rsidRPr="00B71A28">
        <w:rPr>
          <w:rFonts w:ascii="Times New Roman" w:eastAsia="Times New Roman" w:hAnsi="Times New Roman" w:cs="Times New Roman"/>
          <w:color w:val="000000"/>
          <w:sz w:val="24"/>
          <w:szCs w:val="24"/>
        </w:rPr>
        <w:t>nothing improbable</w:t>
      </w:r>
      <w:proofErr w:type="gramEnd"/>
      <w:r w:rsidRPr="00B71A28">
        <w:rPr>
          <w:rFonts w:ascii="Times New Roman" w:eastAsia="Times New Roman" w:hAnsi="Times New Roman" w:cs="Times New Roman"/>
          <w:color w:val="000000"/>
          <w:sz w:val="24"/>
          <w:szCs w:val="24"/>
        </w:rPr>
        <w:t xml:space="preserve"> among the actual incidents. If it </w:t>
      </w:r>
      <w:proofErr w:type="gramStart"/>
      <w:r w:rsidRPr="00B71A28">
        <w:rPr>
          <w:rFonts w:ascii="Times New Roman" w:eastAsia="Times New Roman" w:hAnsi="Times New Roman" w:cs="Times New Roman"/>
          <w:color w:val="000000"/>
          <w:sz w:val="24"/>
          <w:szCs w:val="24"/>
        </w:rPr>
        <w:t>be</w:t>
      </w:r>
      <w:proofErr w:type="gramEnd"/>
      <w:r w:rsidRPr="00B71A28">
        <w:rPr>
          <w:rFonts w:ascii="Times New Roman" w:eastAsia="Times New Roman" w:hAnsi="Times New Roman" w:cs="Times New Roman"/>
          <w:color w:val="000000"/>
          <w:sz w:val="24"/>
          <w:szCs w:val="24"/>
        </w:rPr>
        <w:t xml:space="preserve"> unavoidable, however, it should be outside the tragedy, like the improbability in the </w:t>
      </w:r>
      <w:r w:rsidRPr="00B71A28">
        <w:rPr>
          <w:rFonts w:ascii="Times New Roman" w:eastAsia="Times New Roman" w:hAnsi="Times New Roman" w:cs="Times New Roman"/>
          <w:i/>
          <w:iCs/>
          <w:color w:val="000000"/>
          <w:sz w:val="24"/>
          <w:szCs w:val="24"/>
        </w:rPr>
        <w:t>Oedipus</w:t>
      </w:r>
      <w:r w:rsidRPr="00B71A28">
        <w:rPr>
          <w:rFonts w:ascii="Times New Roman" w:eastAsia="Times New Roman" w:hAnsi="Times New Roman" w:cs="Times New Roman"/>
          <w:color w:val="000000"/>
          <w:sz w:val="24"/>
          <w:szCs w:val="24"/>
        </w:rPr>
        <w:t xml:space="preserve"> of Sophocles. </w:t>
      </w:r>
      <w:proofErr w:type="gramStart"/>
      <w:r w:rsidRPr="00B71A28">
        <w:rPr>
          <w:rFonts w:ascii="Times New Roman" w:eastAsia="Times New Roman" w:hAnsi="Times New Roman" w:cs="Times New Roman"/>
          <w:color w:val="000000"/>
          <w:sz w:val="24"/>
          <w:szCs w:val="24"/>
        </w:rPr>
        <w:t>But</w:t>
      </w:r>
      <w:proofErr w:type="gramEnd"/>
      <w:r w:rsidRPr="00B71A28">
        <w:rPr>
          <w:rFonts w:ascii="Times New Roman" w:eastAsia="Times New Roman" w:hAnsi="Times New Roman" w:cs="Times New Roman"/>
          <w:color w:val="000000"/>
          <w:sz w:val="24"/>
          <w:szCs w:val="24"/>
        </w:rPr>
        <w:t xml:space="preserve"> to return to the Characters. As Tragedy is an imitation of personages better than the ordinary </w:t>
      </w:r>
      <w:proofErr w:type="gramStart"/>
      <w:r w:rsidRPr="00B71A28">
        <w:rPr>
          <w:rFonts w:ascii="Times New Roman" w:eastAsia="Times New Roman" w:hAnsi="Times New Roman" w:cs="Times New Roman"/>
          <w:color w:val="000000"/>
          <w:sz w:val="24"/>
          <w:szCs w:val="24"/>
        </w:rPr>
        <w:t>man</w:t>
      </w:r>
      <w:proofErr w:type="gramEnd"/>
      <w:r w:rsidRPr="00B71A28">
        <w:rPr>
          <w:rFonts w:ascii="Times New Roman" w:eastAsia="Times New Roman" w:hAnsi="Times New Roman" w:cs="Times New Roman"/>
          <w:color w:val="000000"/>
          <w:sz w:val="24"/>
          <w:szCs w:val="24"/>
        </w:rPr>
        <w:t xml:space="preserve">, we in our way should follow the example of good portrait-painters, who reproduce the distinctive features of a man, and at the same time, without losing the likeness, make him handsomer than he is. The poet in like manner, in portraying men quick or slow to anger, or with similar infirmities of character, must know how to represent them as such, and at the same time as good men, as </w:t>
      </w:r>
      <w:proofErr w:type="spellStart"/>
      <w:r w:rsidRPr="00B71A28">
        <w:rPr>
          <w:rFonts w:ascii="Times New Roman" w:eastAsia="Times New Roman" w:hAnsi="Times New Roman" w:cs="Times New Roman"/>
          <w:color w:val="000000"/>
          <w:sz w:val="24"/>
          <w:szCs w:val="24"/>
        </w:rPr>
        <w:t>Agathon</w:t>
      </w:r>
      <w:proofErr w:type="spellEnd"/>
      <w:r w:rsidRPr="00B71A28">
        <w:rPr>
          <w:rFonts w:ascii="Times New Roman" w:eastAsia="Times New Roman" w:hAnsi="Times New Roman" w:cs="Times New Roman"/>
          <w:color w:val="000000"/>
          <w:sz w:val="24"/>
          <w:szCs w:val="24"/>
        </w:rPr>
        <w:t xml:space="preserve"> and Homer have represented Achilles.</w:t>
      </w:r>
      <w:r w:rsidR="00F756EA">
        <w:rPr>
          <w:rFonts w:ascii="Times New Roman" w:eastAsia="Times New Roman" w:hAnsi="Times New Roman" w:cs="Times New Roman"/>
          <w:color w:val="000000"/>
          <w:sz w:val="24"/>
          <w:szCs w:val="24"/>
        </w:rPr>
        <w:t xml:space="preserve"> (. . .)</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br/>
      </w:r>
    </w:p>
    <w:p w:rsidR="00B71A28" w:rsidRPr="00B71A28" w:rsidRDefault="00B71A28" w:rsidP="00F756EA">
      <w:pPr>
        <w:spacing w:before="100" w:beforeAutospacing="1" w:after="100" w:afterAutospacing="1" w:line="240" w:lineRule="auto"/>
        <w:ind w:left="720" w:right="135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lastRenderedPageBreak/>
        <w:t>16</w:t>
      </w:r>
      <w:r w:rsidR="00F756EA">
        <w:rPr>
          <w:rFonts w:ascii="Times New Roman" w:eastAsia="Times New Roman" w:hAnsi="Times New Roman" w:cs="Times New Roman"/>
          <w:b/>
          <w:bCs/>
          <w:color w:val="000000"/>
          <w:sz w:val="24"/>
          <w:szCs w:val="24"/>
        </w:rPr>
        <w:t xml:space="preserve"> </w:t>
      </w:r>
      <w:r w:rsidR="00F756EA" w:rsidRPr="00F756EA">
        <w:rPr>
          <w:rFonts w:ascii="Times New Roman" w:eastAsia="Times New Roman" w:hAnsi="Times New Roman" w:cs="Times New Roman"/>
          <w:bCs/>
          <w:i/>
          <w:color w:val="000000"/>
          <w:sz w:val="24"/>
          <w:szCs w:val="24"/>
        </w:rPr>
        <w:t>[How to create a better dramatic effect during the “Discovery” scene]</w:t>
      </w:r>
    </w:p>
    <w:p w:rsidR="00F756EA"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Discovery in general has been explained already. As for the species of Discovery, the first to be noted is </w:t>
      </w:r>
      <w:r w:rsidRPr="00B71A28">
        <w:rPr>
          <w:rFonts w:ascii="Times New Roman" w:eastAsia="Times New Roman" w:hAnsi="Times New Roman" w:cs="Times New Roman"/>
          <w:b/>
          <w:color w:val="000000"/>
          <w:sz w:val="24"/>
          <w:szCs w:val="24"/>
        </w:rPr>
        <w:t>(1)</w:t>
      </w:r>
      <w:r w:rsidRPr="00B71A28">
        <w:rPr>
          <w:rFonts w:ascii="Times New Roman" w:eastAsia="Times New Roman" w:hAnsi="Times New Roman" w:cs="Times New Roman"/>
          <w:color w:val="000000"/>
          <w:sz w:val="24"/>
          <w:szCs w:val="24"/>
        </w:rPr>
        <w:t xml:space="preserve"> the least artistic form of it, of which the poets make most use through mere lack of invention, </w:t>
      </w:r>
      <w:r w:rsidRPr="00B71A28">
        <w:rPr>
          <w:rFonts w:ascii="Times New Roman" w:eastAsia="Times New Roman" w:hAnsi="Times New Roman" w:cs="Times New Roman"/>
          <w:b/>
          <w:color w:val="000000"/>
          <w:sz w:val="24"/>
          <w:szCs w:val="24"/>
        </w:rPr>
        <w:t>Discovery by signs or marks</w:t>
      </w:r>
      <w:r w:rsidRPr="00B71A28">
        <w:rPr>
          <w:rFonts w:ascii="Times New Roman" w:eastAsia="Times New Roman" w:hAnsi="Times New Roman" w:cs="Times New Roman"/>
          <w:color w:val="000000"/>
          <w:sz w:val="24"/>
          <w:szCs w:val="24"/>
        </w:rPr>
        <w:t xml:space="preserve">. Of these signs some are congenital, like the 'lance-head which the Earth-born have on them', or 'stars', such as </w:t>
      </w:r>
      <w:proofErr w:type="spellStart"/>
      <w:r w:rsidRPr="00B71A28">
        <w:rPr>
          <w:rFonts w:ascii="Times New Roman" w:eastAsia="Times New Roman" w:hAnsi="Times New Roman" w:cs="Times New Roman"/>
          <w:color w:val="000000"/>
          <w:sz w:val="24"/>
          <w:szCs w:val="24"/>
        </w:rPr>
        <w:t>Carcinus</w:t>
      </w:r>
      <w:proofErr w:type="spellEnd"/>
      <w:r w:rsidRPr="00B71A28">
        <w:rPr>
          <w:rFonts w:ascii="Times New Roman" w:eastAsia="Times New Roman" w:hAnsi="Times New Roman" w:cs="Times New Roman"/>
          <w:color w:val="000000"/>
          <w:sz w:val="24"/>
          <w:szCs w:val="24"/>
        </w:rPr>
        <w:t xml:space="preserve"> brings in in his </w:t>
      </w:r>
      <w:r w:rsidRPr="00B71A28">
        <w:rPr>
          <w:rFonts w:ascii="Times New Roman" w:eastAsia="Times New Roman" w:hAnsi="Times New Roman" w:cs="Times New Roman"/>
          <w:i/>
          <w:iCs/>
          <w:color w:val="000000"/>
          <w:sz w:val="24"/>
          <w:szCs w:val="24"/>
        </w:rPr>
        <w:t>Thyestes</w:t>
      </w:r>
      <w:r w:rsidRPr="00B71A28">
        <w:rPr>
          <w:rFonts w:ascii="Times New Roman" w:eastAsia="Times New Roman" w:hAnsi="Times New Roman" w:cs="Times New Roman"/>
          <w:color w:val="000000"/>
          <w:sz w:val="24"/>
          <w:szCs w:val="24"/>
        </w:rPr>
        <w:t>; others acquired after birth—these latter being either marks on the body, e.g. scars, or external tokens, like necklaces, or to take another sort of instance, the ark in the Discovery in </w:t>
      </w:r>
      <w:r w:rsidRPr="00B71A28">
        <w:rPr>
          <w:rFonts w:ascii="Times New Roman" w:eastAsia="Times New Roman" w:hAnsi="Times New Roman" w:cs="Times New Roman"/>
          <w:i/>
          <w:iCs/>
          <w:color w:val="000000"/>
          <w:sz w:val="24"/>
          <w:szCs w:val="24"/>
        </w:rPr>
        <w:t>Tyro</w:t>
      </w:r>
      <w:r w:rsidRPr="00B71A28">
        <w:rPr>
          <w:rFonts w:ascii="Times New Roman" w:eastAsia="Times New Roman" w:hAnsi="Times New Roman" w:cs="Times New Roman"/>
          <w:color w:val="000000"/>
          <w:sz w:val="24"/>
          <w:szCs w:val="24"/>
        </w:rPr>
        <w:t xml:space="preserve">. </w:t>
      </w:r>
      <w:r w:rsidR="00F756EA">
        <w:rPr>
          <w:rFonts w:ascii="Times New Roman" w:eastAsia="Times New Roman" w:hAnsi="Times New Roman" w:cs="Times New Roman"/>
          <w:color w:val="000000"/>
          <w:sz w:val="24"/>
          <w:szCs w:val="24"/>
        </w:rPr>
        <w:t xml:space="preserve">(. . .) </w:t>
      </w:r>
    </w:p>
    <w:p w:rsidR="00B71A28" w:rsidRPr="00B71A28" w:rsidRDefault="00B71A28" w:rsidP="00F756EA">
      <w:pPr>
        <w:spacing w:before="60" w:after="60" w:line="240" w:lineRule="auto"/>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(2) Discoveries </w:t>
      </w:r>
      <w:r w:rsidRPr="007E61DD">
        <w:rPr>
          <w:rFonts w:ascii="Times New Roman" w:eastAsia="Times New Roman" w:hAnsi="Times New Roman" w:cs="Times New Roman"/>
          <w:b/>
          <w:color w:val="000000"/>
          <w:sz w:val="24"/>
          <w:szCs w:val="24"/>
        </w:rPr>
        <w:t>made directly by the poet</w:t>
      </w:r>
      <w:r w:rsidRPr="00B71A28">
        <w:rPr>
          <w:rFonts w:ascii="Times New Roman" w:eastAsia="Times New Roman" w:hAnsi="Times New Roman" w:cs="Times New Roman"/>
          <w:color w:val="000000"/>
          <w:sz w:val="24"/>
          <w:szCs w:val="24"/>
        </w:rPr>
        <w:t>; which are inartistic for that very reason; e.g. Orestes' Discovery of himself in </w:t>
      </w:r>
      <w:r w:rsidRPr="00B71A28">
        <w:rPr>
          <w:rFonts w:ascii="Times New Roman" w:eastAsia="Times New Roman" w:hAnsi="Times New Roman" w:cs="Times New Roman"/>
          <w:i/>
          <w:iCs/>
          <w:color w:val="000000"/>
          <w:sz w:val="24"/>
          <w:szCs w:val="24"/>
        </w:rPr>
        <w:t>Iphigenia</w:t>
      </w:r>
      <w:r w:rsidRPr="00B71A28">
        <w:rPr>
          <w:rFonts w:ascii="Times New Roman" w:eastAsia="Times New Roman" w:hAnsi="Times New Roman" w:cs="Times New Roman"/>
          <w:color w:val="000000"/>
          <w:sz w:val="24"/>
          <w:szCs w:val="24"/>
        </w:rPr>
        <w:t xml:space="preserve">: whereas his sister reveals who she is by the letter, Orestes is made to say himself what the poet rather than the story demands. </w:t>
      </w:r>
      <w:r w:rsidR="00F756EA">
        <w:rPr>
          <w:rFonts w:ascii="Times New Roman" w:eastAsia="Times New Roman" w:hAnsi="Times New Roman" w:cs="Times New Roman"/>
          <w:color w:val="000000"/>
          <w:sz w:val="24"/>
          <w:szCs w:val="24"/>
        </w:rPr>
        <w:t xml:space="preserve">(. . .) </w:t>
      </w:r>
      <w:r w:rsidRPr="00B71A28">
        <w:rPr>
          <w:rFonts w:ascii="Times New Roman" w:eastAsia="Times New Roman" w:hAnsi="Times New Roman" w:cs="Times New Roman"/>
          <w:color w:val="000000"/>
          <w:sz w:val="24"/>
          <w:szCs w:val="24"/>
        </w:rPr>
        <w:t xml:space="preserve">(3) A third species is </w:t>
      </w:r>
      <w:r w:rsidRPr="007E61DD">
        <w:rPr>
          <w:rFonts w:ascii="Times New Roman" w:eastAsia="Times New Roman" w:hAnsi="Times New Roman" w:cs="Times New Roman"/>
          <w:b/>
          <w:color w:val="000000"/>
          <w:sz w:val="24"/>
          <w:szCs w:val="24"/>
        </w:rPr>
        <w:t>Discovery through memory</w:t>
      </w:r>
      <w:r w:rsidRPr="00B71A28">
        <w:rPr>
          <w:rFonts w:ascii="Times New Roman" w:eastAsia="Times New Roman" w:hAnsi="Times New Roman" w:cs="Times New Roman"/>
          <w:color w:val="000000"/>
          <w:sz w:val="24"/>
          <w:szCs w:val="24"/>
        </w:rPr>
        <w:t>, from a man's consciousness being awakened by something seen or heard. Thus in </w:t>
      </w:r>
      <w:r w:rsidRPr="00B71A28">
        <w:rPr>
          <w:rFonts w:ascii="Times New Roman" w:eastAsia="Times New Roman" w:hAnsi="Times New Roman" w:cs="Times New Roman"/>
          <w:i/>
          <w:iCs/>
          <w:color w:val="000000"/>
          <w:sz w:val="24"/>
          <w:szCs w:val="24"/>
        </w:rPr>
        <w:t xml:space="preserve">The </w:t>
      </w:r>
      <w:proofErr w:type="spellStart"/>
      <w:r w:rsidRPr="00B71A28">
        <w:rPr>
          <w:rFonts w:ascii="Times New Roman" w:eastAsia="Times New Roman" w:hAnsi="Times New Roman" w:cs="Times New Roman"/>
          <w:i/>
          <w:iCs/>
          <w:color w:val="000000"/>
          <w:sz w:val="24"/>
          <w:szCs w:val="24"/>
        </w:rPr>
        <w:t>Cyprioe</w:t>
      </w:r>
      <w:proofErr w:type="spellEnd"/>
      <w:r w:rsidRPr="00B71A28">
        <w:rPr>
          <w:rFonts w:ascii="Times New Roman" w:eastAsia="Times New Roman" w:hAnsi="Times New Roman" w:cs="Times New Roman"/>
          <w:color w:val="000000"/>
          <w:sz w:val="24"/>
          <w:szCs w:val="24"/>
        </w:rPr>
        <w:t xml:space="preserve"> of </w:t>
      </w:r>
      <w:proofErr w:type="spellStart"/>
      <w:r w:rsidRPr="00B71A28">
        <w:rPr>
          <w:rFonts w:ascii="Times New Roman" w:eastAsia="Times New Roman" w:hAnsi="Times New Roman" w:cs="Times New Roman"/>
          <w:color w:val="000000"/>
          <w:sz w:val="24"/>
          <w:szCs w:val="24"/>
        </w:rPr>
        <w:t>Dicaeogenes</w:t>
      </w:r>
      <w:proofErr w:type="spellEnd"/>
      <w:r w:rsidRPr="00B71A28">
        <w:rPr>
          <w:rFonts w:ascii="Times New Roman" w:eastAsia="Times New Roman" w:hAnsi="Times New Roman" w:cs="Times New Roman"/>
          <w:color w:val="000000"/>
          <w:sz w:val="24"/>
          <w:szCs w:val="24"/>
        </w:rPr>
        <w:t>, the sight of the picture makes the man burst into tears; and in the </w:t>
      </w:r>
      <w:r w:rsidRPr="00B71A28">
        <w:rPr>
          <w:rFonts w:ascii="Times New Roman" w:eastAsia="Times New Roman" w:hAnsi="Times New Roman" w:cs="Times New Roman"/>
          <w:i/>
          <w:iCs/>
          <w:color w:val="000000"/>
          <w:sz w:val="24"/>
          <w:szCs w:val="24"/>
        </w:rPr>
        <w:t xml:space="preserve">Tale of </w:t>
      </w:r>
      <w:proofErr w:type="spellStart"/>
      <w:r w:rsidRPr="00B71A28">
        <w:rPr>
          <w:rFonts w:ascii="Times New Roman" w:eastAsia="Times New Roman" w:hAnsi="Times New Roman" w:cs="Times New Roman"/>
          <w:i/>
          <w:iCs/>
          <w:color w:val="000000"/>
          <w:sz w:val="24"/>
          <w:szCs w:val="24"/>
        </w:rPr>
        <w:t>Alcinous</w:t>
      </w:r>
      <w:proofErr w:type="spellEnd"/>
      <w:r w:rsidRPr="00B71A28">
        <w:rPr>
          <w:rFonts w:ascii="Times New Roman" w:eastAsia="Times New Roman" w:hAnsi="Times New Roman" w:cs="Times New Roman"/>
          <w:color w:val="000000"/>
          <w:sz w:val="24"/>
          <w:szCs w:val="24"/>
        </w:rPr>
        <w:t xml:space="preserve">, hearing the harper Ulysses is reminded of the past and weeps; the Discovery of them being the result. (4) </w:t>
      </w:r>
      <w:r w:rsidRPr="007E61DD">
        <w:rPr>
          <w:rFonts w:ascii="Times New Roman" w:eastAsia="Times New Roman" w:hAnsi="Times New Roman" w:cs="Times New Roman"/>
          <w:b/>
          <w:color w:val="000000"/>
          <w:sz w:val="24"/>
          <w:szCs w:val="24"/>
        </w:rPr>
        <w:t>A fourth kind is Discovery through reasoning</w:t>
      </w:r>
      <w:r w:rsidRPr="00B71A28">
        <w:rPr>
          <w:rFonts w:ascii="Times New Roman" w:eastAsia="Times New Roman" w:hAnsi="Times New Roman" w:cs="Times New Roman"/>
          <w:color w:val="000000"/>
          <w:sz w:val="24"/>
          <w:szCs w:val="24"/>
        </w:rPr>
        <w:t>; e.g. in </w:t>
      </w:r>
      <w:r w:rsidRPr="00B71A28">
        <w:rPr>
          <w:rFonts w:ascii="Times New Roman" w:eastAsia="Times New Roman" w:hAnsi="Times New Roman" w:cs="Times New Roman"/>
          <w:i/>
          <w:iCs/>
          <w:color w:val="000000"/>
          <w:sz w:val="24"/>
          <w:szCs w:val="24"/>
        </w:rPr>
        <w:t xml:space="preserve">The </w:t>
      </w:r>
      <w:proofErr w:type="spellStart"/>
      <w:r w:rsidRPr="00B71A28">
        <w:rPr>
          <w:rFonts w:ascii="Times New Roman" w:eastAsia="Times New Roman" w:hAnsi="Times New Roman" w:cs="Times New Roman"/>
          <w:i/>
          <w:iCs/>
          <w:color w:val="000000"/>
          <w:sz w:val="24"/>
          <w:szCs w:val="24"/>
        </w:rPr>
        <w:t>Choephoroe</w:t>
      </w:r>
      <w:proofErr w:type="spellEnd"/>
      <w:r w:rsidRPr="00B71A28">
        <w:rPr>
          <w:rFonts w:ascii="Times New Roman" w:eastAsia="Times New Roman" w:hAnsi="Times New Roman" w:cs="Times New Roman"/>
          <w:color w:val="000000"/>
          <w:sz w:val="24"/>
          <w:szCs w:val="24"/>
        </w:rPr>
        <w:t xml:space="preserve">: 'One like me is here; there is no one like me but Orestes; he, therefore, must be here.' </w:t>
      </w:r>
      <w:proofErr w:type="gramStart"/>
      <w:r w:rsidRPr="00B71A28">
        <w:rPr>
          <w:rFonts w:ascii="Times New Roman" w:eastAsia="Times New Roman" w:hAnsi="Times New Roman" w:cs="Times New Roman"/>
          <w:color w:val="000000"/>
          <w:sz w:val="24"/>
          <w:szCs w:val="24"/>
        </w:rPr>
        <w:t>Or</w:t>
      </w:r>
      <w:proofErr w:type="gramEnd"/>
      <w:r w:rsidRPr="00B71A28">
        <w:rPr>
          <w:rFonts w:ascii="Times New Roman" w:eastAsia="Times New Roman" w:hAnsi="Times New Roman" w:cs="Times New Roman"/>
          <w:color w:val="000000"/>
          <w:sz w:val="24"/>
          <w:szCs w:val="24"/>
        </w:rPr>
        <w:t xml:space="preserve"> that which </w:t>
      </w:r>
      <w:proofErr w:type="spellStart"/>
      <w:r w:rsidRPr="00B71A28">
        <w:rPr>
          <w:rFonts w:ascii="Times New Roman" w:eastAsia="Times New Roman" w:hAnsi="Times New Roman" w:cs="Times New Roman"/>
          <w:color w:val="000000"/>
          <w:sz w:val="24"/>
          <w:szCs w:val="24"/>
        </w:rPr>
        <w:t>Polyidus</w:t>
      </w:r>
      <w:proofErr w:type="spellEnd"/>
      <w:r w:rsidRPr="00B71A28">
        <w:rPr>
          <w:rFonts w:ascii="Times New Roman" w:eastAsia="Times New Roman" w:hAnsi="Times New Roman" w:cs="Times New Roman"/>
          <w:color w:val="000000"/>
          <w:sz w:val="24"/>
          <w:szCs w:val="24"/>
        </w:rPr>
        <w:t xml:space="preserve"> the Sophist suggested for </w:t>
      </w:r>
      <w:r w:rsidRPr="00B71A28">
        <w:rPr>
          <w:rFonts w:ascii="Times New Roman" w:eastAsia="Times New Roman" w:hAnsi="Times New Roman" w:cs="Times New Roman"/>
          <w:i/>
          <w:iCs/>
          <w:color w:val="000000"/>
          <w:sz w:val="24"/>
          <w:szCs w:val="24"/>
        </w:rPr>
        <w:t>Iphigenia</w:t>
      </w:r>
      <w:r w:rsidRPr="00B71A28">
        <w:rPr>
          <w:rFonts w:ascii="Times New Roman" w:eastAsia="Times New Roman" w:hAnsi="Times New Roman" w:cs="Times New Roman"/>
          <w:color w:val="000000"/>
          <w:sz w:val="24"/>
          <w:szCs w:val="24"/>
        </w:rPr>
        <w:t xml:space="preserve">; since it was natural for Orestes to reflect: 'My sister was sacrificed, and I am to be sacrificed like her.' </w:t>
      </w:r>
      <w:r w:rsidR="007E61DD">
        <w:rPr>
          <w:rFonts w:ascii="Times New Roman" w:eastAsia="Times New Roman" w:hAnsi="Times New Roman" w:cs="Times New Roman"/>
          <w:color w:val="000000"/>
          <w:sz w:val="24"/>
          <w:szCs w:val="24"/>
        </w:rPr>
        <w:t>(. . .</w:t>
      </w:r>
      <w:proofErr w:type="gramStart"/>
      <w:r w:rsidR="007E61DD">
        <w:rPr>
          <w:rFonts w:ascii="Times New Roman" w:eastAsia="Times New Roman" w:hAnsi="Times New Roman" w:cs="Times New Roman"/>
          <w:color w:val="000000"/>
          <w:sz w:val="24"/>
          <w:szCs w:val="24"/>
        </w:rPr>
        <w:t xml:space="preserve">) </w:t>
      </w:r>
      <w:proofErr w:type="gramEnd"/>
      <w:r w:rsidRPr="00B71A28">
        <w:rPr>
          <w:rFonts w:ascii="Times New Roman" w:eastAsia="Times New Roman" w:hAnsi="Times New Roman" w:cs="Times New Roman"/>
          <w:color w:val="000000"/>
          <w:sz w:val="24"/>
          <w:szCs w:val="24"/>
        </w:rPr>
        <w:t>(5) There is, too, a composite Discovery arising from bad reasoning on the side of the other party. An instance of it is in </w:t>
      </w:r>
      <w:r w:rsidRPr="00B71A28">
        <w:rPr>
          <w:rFonts w:ascii="Times New Roman" w:eastAsia="Times New Roman" w:hAnsi="Times New Roman" w:cs="Times New Roman"/>
          <w:i/>
          <w:iCs/>
          <w:color w:val="000000"/>
          <w:sz w:val="24"/>
          <w:szCs w:val="24"/>
        </w:rPr>
        <w:t>Ulysses the False Messenger</w:t>
      </w:r>
      <w:r w:rsidRPr="00B71A28">
        <w:rPr>
          <w:rFonts w:ascii="Times New Roman" w:eastAsia="Times New Roman" w:hAnsi="Times New Roman" w:cs="Times New Roman"/>
          <w:color w:val="000000"/>
          <w:sz w:val="24"/>
          <w:szCs w:val="24"/>
        </w:rPr>
        <w:t xml:space="preserve">: he said he should know the bow—which he had not seen; but to suppose from that that he would know it again (as though he had once seen it) was bad reasoning. (6) </w:t>
      </w:r>
      <w:r w:rsidRPr="007E61DD">
        <w:rPr>
          <w:rFonts w:ascii="Times New Roman" w:eastAsia="Times New Roman" w:hAnsi="Times New Roman" w:cs="Times New Roman"/>
          <w:b/>
          <w:color w:val="000000"/>
          <w:sz w:val="24"/>
          <w:szCs w:val="24"/>
        </w:rPr>
        <w:t>The best of all Discoveries</w:t>
      </w:r>
      <w:r w:rsidRPr="00B71A28">
        <w:rPr>
          <w:rFonts w:ascii="Times New Roman" w:eastAsia="Times New Roman" w:hAnsi="Times New Roman" w:cs="Times New Roman"/>
          <w:color w:val="000000"/>
          <w:sz w:val="24"/>
          <w:szCs w:val="24"/>
        </w:rPr>
        <w:t xml:space="preserve">, however, is that </w:t>
      </w:r>
      <w:r w:rsidRPr="007E61DD">
        <w:rPr>
          <w:rFonts w:ascii="Times New Roman" w:eastAsia="Times New Roman" w:hAnsi="Times New Roman" w:cs="Times New Roman"/>
          <w:b/>
          <w:color w:val="000000"/>
          <w:sz w:val="24"/>
          <w:szCs w:val="24"/>
        </w:rPr>
        <w:t>arising from the incidents themselves</w:t>
      </w:r>
      <w:r w:rsidRPr="00B71A28">
        <w:rPr>
          <w:rFonts w:ascii="Times New Roman" w:eastAsia="Times New Roman" w:hAnsi="Times New Roman" w:cs="Times New Roman"/>
          <w:color w:val="000000"/>
          <w:sz w:val="24"/>
          <w:szCs w:val="24"/>
        </w:rPr>
        <w:t>, when the great surprise comes about through a probable incident, like that in the </w:t>
      </w:r>
      <w:r w:rsidRPr="00B71A28">
        <w:rPr>
          <w:rFonts w:ascii="Times New Roman" w:eastAsia="Times New Roman" w:hAnsi="Times New Roman" w:cs="Times New Roman"/>
          <w:i/>
          <w:iCs/>
          <w:color w:val="000000"/>
          <w:sz w:val="24"/>
          <w:szCs w:val="24"/>
        </w:rPr>
        <w:t>Oedipus</w:t>
      </w:r>
      <w:r w:rsidRPr="00B71A28">
        <w:rPr>
          <w:rFonts w:ascii="Times New Roman" w:eastAsia="Times New Roman" w:hAnsi="Times New Roman" w:cs="Times New Roman"/>
          <w:color w:val="000000"/>
          <w:sz w:val="24"/>
          <w:szCs w:val="24"/>
        </w:rPr>
        <w:t> of Sophocles; and also in </w:t>
      </w:r>
      <w:r w:rsidRPr="00B71A28">
        <w:rPr>
          <w:rFonts w:ascii="Times New Roman" w:eastAsia="Times New Roman" w:hAnsi="Times New Roman" w:cs="Times New Roman"/>
          <w:i/>
          <w:iCs/>
          <w:color w:val="000000"/>
          <w:sz w:val="24"/>
          <w:szCs w:val="24"/>
        </w:rPr>
        <w:t>Iphigenia</w:t>
      </w:r>
      <w:r w:rsidRPr="00B71A28">
        <w:rPr>
          <w:rFonts w:ascii="Times New Roman" w:eastAsia="Times New Roman" w:hAnsi="Times New Roman" w:cs="Times New Roman"/>
          <w:color w:val="000000"/>
          <w:sz w:val="24"/>
          <w:szCs w:val="24"/>
        </w:rPr>
        <w:t>; for it was not improbable that she should wish to have a letter taken home.</w:t>
      </w:r>
      <w:r w:rsidR="007E61DD">
        <w:rPr>
          <w:rFonts w:ascii="Times New Roman" w:eastAsia="Times New Roman" w:hAnsi="Times New Roman" w:cs="Times New Roman"/>
          <w:color w:val="000000"/>
          <w:sz w:val="24"/>
          <w:szCs w:val="24"/>
        </w:rPr>
        <w:t xml:space="preserve"> </w:t>
      </w:r>
      <w:r w:rsidR="007E61DD">
        <w:rPr>
          <w:rFonts w:ascii="Times New Roman" w:eastAsia="Times New Roman" w:hAnsi="Times New Roman" w:cs="Times New Roman"/>
          <w:color w:val="000000"/>
          <w:sz w:val="24"/>
          <w:szCs w:val="24"/>
        </w:rPr>
        <w:t>(. . .)</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17</w:t>
      </w:r>
      <w:r w:rsidR="007E61DD">
        <w:rPr>
          <w:rFonts w:ascii="Times New Roman" w:eastAsia="Times New Roman" w:hAnsi="Times New Roman" w:cs="Times New Roman"/>
          <w:b/>
          <w:bCs/>
          <w:color w:val="000000"/>
          <w:sz w:val="24"/>
          <w:szCs w:val="24"/>
        </w:rPr>
        <w:t xml:space="preserve"> </w:t>
      </w:r>
      <w:r w:rsidR="007E61DD" w:rsidRPr="007E61DD">
        <w:rPr>
          <w:rFonts w:ascii="Times New Roman" w:eastAsia="Times New Roman" w:hAnsi="Times New Roman" w:cs="Times New Roman"/>
          <w:bCs/>
          <w:i/>
          <w:color w:val="000000"/>
          <w:sz w:val="24"/>
          <w:szCs w:val="24"/>
        </w:rPr>
        <w:t>[Some tips for storytelling]</w:t>
      </w:r>
    </w:p>
    <w:p w:rsidR="007E61DD"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At the time when he is constructing his Plots, and engaged on the Diction in which they are worked out, the poet should remember (1) to put the actual scenes as far as possible before his eyes. In this way, seeing everything with the vividness of an </w:t>
      </w:r>
      <w:proofErr w:type="gramStart"/>
      <w:r w:rsidRPr="00B71A28">
        <w:rPr>
          <w:rFonts w:ascii="Times New Roman" w:eastAsia="Times New Roman" w:hAnsi="Times New Roman" w:cs="Times New Roman"/>
          <w:color w:val="000000"/>
          <w:sz w:val="24"/>
          <w:szCs w:val="24"/>
        </w:rPr>
        <w:t>eye-witness</w:t>
      </w:r>
      <w:proofErr w:type="gramEnd"/>
      <w:r w:rsidRPr="00B71A28">
        <w:rPr>
          <w:rFonts w:ascii="Times New Roman" w:eastAsia="Times New Roman" w:hAnsi="Times New Roman" w:cs="Times New Roman"/>
          <w:color w:val="000000"/>
          <w:sz w:val="24"/>
          <w:szCs w:val="24"/>
        </w:rPr>
        <w:t xml:space="preserve"> as it were, he will devise what is appropriate, and be least likely to overlook incongruities. This is shown by what was censured in </w:t>
      </w:r>
      <w:proofErr w:type="spellStart"/>
      <w:r w:rsidRPr="00B71A28">
        <w:rPr>
          <w:rFonts w:ascii="Times New Roman" w:eastAsia="Times New Roman" w:hAnsi="Times New Roman" w:cs="Times New Roman"/>
          <w:color w:val="000000"/>
          <w:sz w:val="24"/>
          <w:szCs w:val="24"/>
        </w:rPr>
        <w:t>Carcinus</w:t>
      </w:r>
      <w:proofErr w:type="spellEnd"/>
      <w:r w:rsidRPr="00B71A28">
        <w:rPr>
          <w:rFonts w:ascii="Times New Roman" w:eastAsia="Times New Roman" w:hAnsi="Times New Roman" w:cs="Times New Roman"/>
          <w:color w:val="000000"/>
          <w:sz w:val="24"/>
          <w:szCs w:val="24"/>
        </w:rPr>
        <w:t xml:space="preserve">, the return of </w:t>
      </w:r>
      <w:proofErr w:type="spellStart"/>
      <w:r w:rsidRPr="00B71A28">
        <w:rPr>
          <w:rFonts w:ascii="Times New Roman" w:eastAsia="Times New Roman" w:hAnsi="Times New Roman" w:cs="Times New Roman"/>
          <w:color w:val="000000"/>
          <w:sz w:val="24"/>
          <w:szCs w:val="24"/>
        </w:rPr>
        <w:t>Amphiaraus</w:t>
      </w:r>
      <w:proofErr w:type="spellEnd"/>
      <w:r w:rsidRPr="00B71A28">
        <w:rPr>
          <w:rFonts w:ascii="Times New Roman" w:eastAsia="Times New Roman" w:hAnsi="Times New Roman" w:cs="Times New Roman"/>
          <w:color w:val="000000"/>
          <w:sz w:val="24"/>
          <w:szCs w:val="24"/>
        </w:rPr>
        <w:t xml:space="preserve"> from the sanctuary; it would have passed unnoticed, if it had not been actually seen by the audience; but on the stage his play failed, the incongruity of the incident offending the spectators. (2) As far as may be, too, the poet should even act his story with the very gestures of his personages. </w:t>
      </w:r>
      <w:r w:rsidR="007E61DD">
        <w:rPr>
          <w:rFonts w:ascii="Times New Roman" w:eastAsia="Times New Roman" w:hAnsi="Times New Roman" w:cs="Times New Roman"/>
          <w:color w:val="000000"/>
          <w:sz w:val="24"/>
          <w:szCs w:val="24"/>
        </w:rPr>
        <w:t>[</w:t>
      </w:r>
      <w:r w:rsidR="007E61DD">
        <w:rPr>
          <w:rFonts w:ascii="Times New Roman" w:eastAsia="Times New Roman" w:hAnsi="Times New Roman" w:cs="Times New Roman"/>
          <w:i/>
          <w:color w:val="000000"/>
          <w:sz w:val="24"/>
          <w:szCs w:val="24"/>
        </w:rPr>
        <w:t>Here he departs directly from Plato, who stated that plain, non-acting storytelling would be more dignified (Republic III)</w:t>
      </w:r>
      <w:r w:rsidR="007E61DD">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color w:val="000000"/>
          <w:sz w:val="24"/>
          <w:szCs w:val="24"/>
        </w:rPr>
        <w:t xml:space="preserve">Given the same natural qualifications, he who feels the emotions to be described will be the most convincing; distress and anger, for instance, are portrayed most truthfully by one who is feeling them </w:t>
      </w:r>
      <w:proofErr w:type="gramStart"/>
      <w:r w:rsidRPr="00B71A28">
        <w:rPr>
          <w:rFonts w:ascii="Times New Roman" w:eastAsia="Times New Roman" w:hAnsi="Times New Roman" w:cs="Times New Roman"/>
          <w:color w:val="000000"/>
          <w:sz w:val="24"/>
          <w:szCs w:val="24"/>
        </w:rPr>
        <w:t>at the moment</w:t>
      </w:r>
      <w:proofErr w:type="gramEnd"/>
      <w:r w:rsidRPr="00B71A28">
        <w:rPr>
          <w:rFonts w:ascii="Times New Roman" w:eastAsia="Times New Roman" w:hAnsi="Times New Roman" w:cs="Times New Roman"/>
          <w:color w:val="000000"/>
          <w:sz w:val="24"/>
          <w:szCs w:val="24"/>
        </w:rPr>
        <w:t xml:space="preserve">. </w:t>
      </w:r>
      <w:proofErr w:type="gramStart"/>
      <w:r w:rsidRPr="007E61DD">
        <w:rPr>
          <w:rFonts w:ascii="Times New Roman" w:eastAsia="Times New Roman" w:hAnsi="Times New Roman" w:cs="Times New Roman"/>
          <w:b/>
          <w:color w:val="000000"/>
          <w:sz w:val="24"/>
          <w:szCs w:val="24"/>
        </w:rPr>
        <w:t>Hence</w:t>
      </w:r>
      <w:proofErr w:type="gramEnd"/>
      <w:r w:rsidRPr="007E61DD">
        <w:rPr>
          <w:rFonts w:ascii="Times New Roman" w:eastAsia="Times New Roman" w:hAnsi="Times New Roman" w:cs="Times New Roman"/>
          <w:b/>
          <w:color w:val="000000"/>
          <w:sz w:val="24"/>
          <w:szCs w:val="24"/>
        </w:rPr>
        <w:t xml:space="preserve"> it is that poetry demands a man with special gift for it, or else one with a touch of madness in him</w:t>
      </w:r>
      <w:r w:rsidRPr="00B71A28">
        <w:rPr>
          <w:rFonts w:ascii="Times New Roman" w:eastAsia="Times New Roman" w:hAnsi="Times New Roman" w:cs="Times New Roman"/>
          <w:color w:val="000000"/>
          <w:sz w:val="24"/>
          <w:szCs w:val="24"/>
        </w:rPr>
        <w:t xml:space="preserve">; the former can easily assume the required mood, and the latter may be actually beside himself with emotion. (3) </w:t>
      </w:r>
      <w:r w:rsidRPr="007E61DD">
        <w:rPr>
          <w:rFonts w:ascii="Times New Roman" w:eastAsia="Times New Roman" w:hAnsi="Times New Roman" w:cs="Times New Roman"/>
          <w:b/>
          <w:color w:val="000000"/>
          <w:sz w:val="24"/>
          <w:szCs w:val="24"/>
        </w:rPr>
        <w:t>His story</w:t>
      </w:r>
      <w:r w:rsidRPr="00B71A28">
        <w:rPr>
          <w:rFonts w:ascii="Times New Roman" w:eastAsia="Times New Roman" w:hAnsi="Times New Roman" w:cs="Times New Roman"/>
          <w:color w:val="000000"/>
          <w:sz w:val="24"/>
          <w:szCs w:val="24"/>
        </w:rPr>
        <w:t xml:space="preserve">, again, whether already made or of his own making, </w:t>
      </w:r>
      <w:r w:rsidRPr="007E61DD">
        <w:rPr>
          <w:rFonts w:ascii="Times New Roman" w:eastAsia="Times New Roman" w:hAnsi="Times New Roman" w:cs="Times New Roman"/>
          <w:b/>
          <w:color w:val="000000"/>
          <w:sz w:val="24"/>
          <w:szCs w:val="24"/>
        </w:rPr>
        <w:t>he should first simplify and reduce to a universal form, before proceeding to lengthen it out by the insertion of episodes</w:t>
      </w:r>
      <w:r w:rsidRPr="00B71A28">
        <w:rPr>
          <w:rFonts w:ascii="Times New Roman" w:eastAsia="Times New Roman" w:hAnsi="Times New Roman" w:cs="Times New Roman"/>
          <w:color w:val="000000"/>
          <w:sz w:val="24"/>
          <w:szCs w:val="24"/>
        </w:rPr>
        <w:t>. The following will show how the universal element in </w:t>
      </w:r>
      <w:r w:rsidRPr="00B71A28">
        <w:rPr>
          <w:rFonts w:ascii="Times New Roman" w:eastAsia="Times New Roman" w:hAnsi="Times New Roman" w:cs="Times New Roman"/>
          <w:i/>
          <w:iCs/>
          <w:color w:val="000000"/>
          <w:sz w:val="24"/>
          <w:szCs w:val="24"/>
        </w:rPr>
        <w:t>Iphigenia</w:t>
      </w:r>
      <w:r w:rsidRPr="00B71A28">
        <w:rPr>
          <w:rFonts w:ascii="Times New Roman" w:eastAsia="Times New Roman" w:hAnsi="Times New Roman" w:cs="Times New Roman"/>
          <w:color w:val="000000"/>
          <w:sz w:val="24"/>
          <w:szCs w:val="24"/>
        </w:rPr>
        <w:t xml:space="preserve">, for instance, may be viewed: A certain maiden having been </w:t>
      </w:r>
      <w:r w:rsidRPr="00B71A28">
        <w:rPr>
          <w:rFonts w:ascii="Times New Roman" w:eastAsia="Times New Roman" w:hAnsi="Times New Roman" w:cs="Times New Roman"/>
          <w:color w:val="000000"/>
          <w:sz w:val="24"/>
          <w:szCs w:val="24"/>
        </w:rPr>
        <w:lastRenderedPageBreak/>
        <w:t xml:space="preserve">offered in sacrifice, and spirited away from her </w:t>
      </w:r>
      <w:proofErr w:type="spellStart"/>
      <w:r w:rsidRPr="00B71A28">
        <w:rPr>
          <w:rFonts w:ascii="Times New Roman" w:eastAsia="Times New Roman" w:hAnsi="Times New Roman" w:cs="Times New Roman"/>
          <w:color w:val="000000"/>
          <w:sz w:val="24"/>
          <w:szCs w:val="24"/>
        </w:rPr>
        <w:t>sacrificers</w:t>
      </w:r>
      <w:proofErr w:type="spellEnd"/>
      <w:r w:rsidRPr="00B71A28">
        <w:rPr>
          <w:rFonts w:ascii="Times New Roman" w:eastAsia="Times New Roman" w:hAnsi="Times New Roman" w:cs="Times New Roman"/>
          <w:color w:val="000000"/>
          <w:sz w:val="24"/>
          <w:szCs w:val="24"/>
        </w:rPr>
        <w:t xml:space="preserve"> into another land, where the custom was to sacrifice all strangers to the Goddess, she was made there the priestess of this rite. Long after that the brother of the priestess happened to come</w:t>
      </w:r>
      <w:proofErr w:type="gramStart"/>
      <w:r w:rsidRPr="00B71A28">
        <w:rPr>
          <w:rFonts w:ascii="Times New Roman" w:eastAsia="Times New Roman" w:hAnsi="Times New Roman" w:cs="Times New Roman"/>
          <w:color w:val="000000"/>
          <w:sz w:val="24"/>
          <w:szCs w:val="24"/>
        </w:rPr>
        <w:t>;</w:t>
      </w:r>
      <w:proofErr w:type="gramEnd"/>
      <w:r w:rsidRPr="00B71A28">
        <w:rPr>
          <w:rFonts w:ascii="Times New Roman" w:eastAsia="Times New Roman" w:hAnsi="Times New Roman" w:cs="Times New Roman"/>
          <w:color w:val="000000"/>
          <w:sz w:val="24"/>
          <w:szCs w:val="24"/>
        </w:rPr>
        <w:t xml:space="preserve"> the fact, however, of the oracle having for a certain reason bidden him go thither, and his object in going, are outside the Plot of the play. On his coming he was arrested, and about to be sacrificed, when he revealed who he was—either as Euripides puts it, or (as suggested by </w:t>
      </w:r>
      <w:proofErr w:type="spellStart"/>
      <w:r w:rsidRPr="00B71A28">
        <w:rPr>
          <w:rFonts w:ascii="Times New Roman" w:eastAsia="Times New Roman" w:hAnsi="Times New Roman" w:cs="Times New Roman"/>
          <w:color w:val="000000"/>
          <w:sz w:val="24"/>
          <w:szCs w:val="24"/>
        </w:rPr>
        <w:t>Polyidus</w:t>
      </w:r>
      <w:proofErr w:type="spellEnd"/>
      <w:r w:rsidRPr="00B71A28">
        <w:rPr>
          <w:rFonts w:ascii="Times New Roman" w:eastAsia="Times New Roman" w:hAnsi="Times New Roman" w:cs="Times New Roman"/>
          <w:color w:val="000000"/>
          <w:sz w:val="24"/>
          <w:szCs w:val="24"/>
        </w:rPr>
        <w:t xml:space="preserve">) by the not improbable exclamation, 'So I too am doomed to be sacrificed, as my sister was'; and the disclosure led to his salvation. This done, the next thing, after the proper names have been fixed as a basis for the story, is to work in episodes or accessory incidents. One must mind, however, that the episodes are appropriate, like the fit of madness in Orestes, which led to his arrest, and the purifying, which brought about his salvation. In plays, then, the episodes are short; in epic </w:t>
      </w:r>
      <w:proofErr w:type="gramStart"/>
      <w:r w:rsidRPr="00B71A28">
        <w:rPr>
          <w:rFonts w:ascii="Times New Roman" w:eastAsia="Times New Roman" w:hAnsi="Times New Roman" w:cs="Times New Roman"/>
          <w:color w:val="000000"/>
          <w:sz w:val="24"/>
          <w:szCs w:val="24"/>
        </w:rPr>
        <w:t>poetry</w:t>
      </w:r>
      <w:proofErr w:type="gramEnd"/>
      <w:r w:rsidRPr="00B71A28">
        <w:rPr>
          <w:rFonts w:ascii="Times New Roman" w:eastAsia="Times New Roman" w:hAnsi="Times New Roman" w:cs="Times New Roman"/>
          <w:color w:val="000000"/>
          <w:sz w:val="24"/>
          <w:szCs w:val="24"/>
        </w:rPr>
        <w:t xml:space="preserve"> they serve to lengthen out the poem.</w:t>
      </w:r>
    </w:p>
    <w:p w:rsidR="00B71A28" w:rsidRPr="00B71A28" w:rsidRDefault="007E61DD" w:rsidP="00712BC4">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For example</w:t>
      </w:r>
      <w:r>
        <w:rPr>
          <w:rFonts w:ascii="Times New Roman" w:eastAsia="Times New Roman" w:hAnsi="Times New Roman" w:cs="Times New Roman"/>
          <w:color w:val="000000"/>
          <w:sz w:val="24"/>
          <w:szCs w:val="24"/>
        </w:rPr>
        <w:t>]</w:t>
      </w:r>
      <w:r w:rsidR="00B71A28" w:rsidRPr="00B71A28">
        <w:rPr>
          <w:rFonts w:ascii="Times New Roman" w:eastAsia="Times New Roman" w:hAnsi="Times New Roman" w:cs="Times New Roman"/>
          <w:color w:val="000000"/>
          <w:sz w:val="24"/>
          <w:szCs w:val="24"/>
        </w:rPr>
        <w:t xml:space="preserve"> The argument of the </w:t>
      </w:r>
      <w:r w:rsidR="00B71A28" w:rsidRPr="00B71A28">
        <w:rPr>
          <w:rFonts w:ascii="Times New Roman" w:eastAsia="Times New Roman" w:hAnsi="Times New Roman" w:cs="Times New Roman"/>
          <w:i/>
          <w:iCs/>
          <w:color w:val="000000"/>
          <w:sz w:val="24"/>
          <w:szCs w:val="24"/>
        </w:rPr>
        <w:t>Odyssey</w:t>
      </w:r>
      <w:r w:rsidR="00B71A28" w:rsidRPr="00B71A28">
        <w:rPr>
          <w:rFonts w:ascii="Times New Roman" w:eastAsia="Times New Roman" w:hAnsi="Times New Roman" w:cs="Times New Roman"/>
          <w:color w:val="000000"/>
          <w:sz w:val="24"/>
          <w:szCs w:val="24"/>
        </w:rPr>
        <w:t> is not a long one.</w:t>
      </w:r>
      <w:r>
        <w:rPr>
          <w:rFonts w:ascii="Times New Roman" w:eastAsia="Times New Roman" w:hAnsi="Times New Roman" w:cs="Times New Roman"/>
          <w:color w:val="000000"/>
          <w:sz w:val="24"/>
          <w:szCs w:val="24"/>
        </w:rPr>
        <w:t xml:space="preserve"> </w:t>
      </w:r>
      <w:r w:rsidR="00B71A28" w:rsidRPr="00B71A28">
        <w:rPr>
          <w:rFonts w:ascii="Times New Roman" w:eastAsia="Times New Roman" w:hAnsi="Times New Roman" w:cs="Times New Roman"/>
          <w:color w:val="000000"/>
          <w:sz w:val="24"/>
          <w:szCs w:val="24"/>
        </w:rPr>
        <w:t xml:space="preserve">A certain man has been abroad many years; Poseidon is ever on the watch for him, and he is all alone. Matters at home </w:t>
      </w:r>
      <w:proofErr w:type="spellStart"/>
      <w:r w:rsidR="00B71A28" w:rsidRPr="00B71A28">
        <w:rPr>
          <w:rFonts w:ascii="Times New Roman" w:eastAsia="Times New Roman" w:hAnsi="Times New Roman" w:cs="Times New Roman"/>
          <w:color w:val="000000"/>
          <w:sz w:val="24"/>
          <w:szCs w:val="24"/>
        </w:rPr>
        <w:t>too</w:t>
      </w:r>
      <w:proofErr w:type="spellEnd"/>
      <w:r w:rsidR="00B71A28" w:rsidRPr="00B71A28">
        <w:rPr>
          <w:rFonts w:ascii="Times New Roman" w:eastAsia="Times New Roman" w:hAnsi="Times New Roman" w:cs="Times New Roman"/>
          <w:color w:val="000000"/>
          <w:sz w:val="24"/>
          <w:szCs w:val="24"/>
        </w:rPr>
        <w:t xml:space="preserve"> have come to this, that his substance is being wasted and his son's death plotted by suitors to his wife. Then he arrives there himself after his grievous sufferings; reveals himself, and falls on his enemies; and the end is his salvation and their death. </w:t>
      </w:r>
      <w:proofErr w:type="gramStart"/>
      <w:r w:rsidR="00B71A28" w:rsidRPr="00B71A28">
        <w:rPr>
          <w:rFonts w:ascii="Times New Roman" w:eastAsia="Times New Roman" w:hAnsi="Times New Roman" w:cs="Times New Roman"/>
          <w:color w:val="000000"/>
          <w:sz w:val="24"/>
          <w:szCs w:val="24"/>
        </w:rPr>
        <w:t>This</w:t>
      </w:r>
      <w:proofErr w:type="gramEnd"/>
      <w:r w:rsidR="00B71A28" w:rsidRPr="00B71A28">
        <w:rPr>
          <w:rFonts w:ascii="Times New Roman" w:eastAsia="Times New Roman" w:hAnsi="Times New Roman" w:cs="Times New Roman"/>
          <w:color w:val="000000"/>
          <w:sz w:val="24"/>
          <w:szCs w:val="24"/>
        </w:rPr>
        <w:t xml:space="preserve"> being all that is proper to the </w:t>
      </w:r>
      <w:r w:rsidR="00B71A28" w:rsidRPr="00B71A28">
        <w:rPr>
          <w:rFonts w:ascii="Times New Roman" w:eastAsia="Times New Roman" w:hAnsi="Times New Roman" w:cs="Times New Roman"/>
          <w:i/>
          <w:iCs/>
          <w:color w:val="000000"/>
          <w:sz w:val="24"/>
          <w:szCs w:val="24"/>
        </w:rPr>
        <w:t>Odyssey</w:t>
      </w:r>
      <w:r w:rsidR="00B71A28" w:rsidRPr="00B71A28">
        <w:rPr>
          <w:rFonts w:ascii="Times New Roman" w:eastAsia="Times New Roman" w:hAnsi="Times New Roman" w:cs="Times New Roman"/>
          <w:color w:val="000000"/>
          <w:sz w:val="24"/>
          <w:szCs w:val="24"/>
        </w:rPr>
        <w:t>, everything else in it is episode.</w:t>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18</w:t>
      </w:r>
    </w:p>
    <w:p w:rsidR="007E61DD" w:rsidRDefault="00B71A28" w:rsidP="007E61DD">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(4) There is a further point to be borne in mind. Every tragedy is in part Complication and in part Denouement; the incidents before the opening scene, and often </w:t>
      </w:r>
      <w:proofErr w:type="gramStart"/>
      <w:r w:rsidRPr="00B71A28">
        <w:rPr>
          <w:rFonts w:ascii="Times New Roman" w:eastAsia="Times New Roman" w:hAnsi="Times New Roman" w:cs="Times New Roman"/>
          <w:color w:val="000000"/>
          <w:sz w:val="24"/>
          <w:szCs w:val="24"/>
        </w:rPr>
        <w:t>certain also</w:t>
      </w:r>
      <w:proofErr w:type="gramEnd"/>
      <w:r w:rsidRPr="00B71A28">
        <w:rPr>
          <w:rFonts w:ascii="Times New Roman" w:eastAsia="Times New Roman" w:hAnsi="Times New Roman" w:cs="Times New Roman"/>
          <w:color w:val="000000"/>
          <w:sz w:val="24"/>
          <w:szCs w:val="24"/>
        </w:rPr>
        <w:t xml:space="preserve"> of those within the play, forming the Complication; and the rest the Denouement. By </w:t>
      </w:r>
      <w:proofErr w:type="gramStart"/>
      <w:r w:rsidRPr="00B71A28">
        <w:rPr>
          <w:rFonts w:ascii="Times New Roman" w:eastAsia="Times New Roman" w:hAnsi="Times New Roman" w:cs="Times New Roman"/>
          <w:color w:val="000000"/>
          <w:sz w:val="24"/>
          <w:szCs w:val="24"/>
        </w:rPr>
        <w:t>Complication</w:t>
      </w:r>
      <w:proofErr w:type="gramEnd"/>
      <w:r w:rsidRPr="00B71A28">
        <w:rPr>
          <w:rFonts w:ascii="Times New Roman" w:eastAsia="Times New Roman" w:hAnsi="Times New Roman" w:cs="Times New Roman"/>
          <w:color w:val="000000"/>
          <w:sz w:val="24"/>
          <w:szCs w:val="24"/>
        </w:rPr>
        <w:t xml:space="preserve"> I mean all from the beginning of the story to the point just before the change in the hero's fortunes; by Denouement, all from the beginning of the change to the end. </w:t>
      </w:r>
      <w:r w:rsidR="007E61DD">
        <w:rPr>
          <w:rFonts w:ascii="Times New Roman" w:eastAsia="Times New Roman" w:hAnsi="Times New Roman" w:cs="Times New Roman"/>
          <w:color w:val="000000"/>
          <w:sz w:val="24"/>
          <w:szCs w:val="24"/>
        </w:rPr>
        <w:t>(. . .)</w:t>
      </w:r>
      <w:r w:rsidR="007E61DD">
        <w:rPr>
          <w:rFonts w:ascii="Times New Roman" w:eastAsia="Times New Roman" w:hAnsi="Times New Roman" w:cs="Times New Roman"/>
          <w:color w:val="000000"/>
          <w:sz w:val="24"/>
          <w:szCs w:val="24"/>
        </w:rPr>
        <w:t xml:space="preserve"> </w:t>
      </w:r>
      <w:proofErr w:type="gramStart"/>
      <w:r w:rsidR="007E61DD">
        <w:rPr>
          <w:rFonts w:ascii="Times New Roman" w:eastAsia="Times New Roman" w:hAnsi="Times New Roman" w:cs="Times New Roman"/>
          <w:color w:val="000000"/>
          <w:sz w:val="24"/>
          <w:szCs w:val="24"/>
        </w:rPr>
        <w:t>T</w:t>
      </w:r>
      <w:r w:rsidRPr="00B71A28">
        <w:rPr>
          <w:rFonts w:ascii="Times New Roman" w:eastAsia="Times New Roman" w:hAnsi="Times New Roman" w:cs="Times New Roman"/>
          <w:color w:val="000000"/>
          <w:sz w:val="24"/>
          <w:szCs w:val="24"/>
        </w:rPr>
        <w:t>here are many dramatists who, after a good Complication,</w:t>
      </w:r>
      <w:proofErr w:type="gramEnd"/>
      <w:r w:rsidRPr="00B71A28">
        <w:rPr>
          <w:rFonts w:ascii="Times New Roman" w:eastAsia="Times New Roman" w:hAnsi="Times New Roman" w:cs="Times New Roman"/>
          <w:color w:val="000000"/>
          <w:sz w:val="24"/>
          <w:szCs w:val="24"/>
        </w:rPr>
        <w:t xml:space="preserve"> fail in the Denouement. </w:t>
      </w:r>
      <w:proofErr w:type="gramStart"/>
      <w:r w:rsidRPr="00B71A28">
        <w:rPr>
          <w:rFonts w:ascii="Times New Roman" w:eastAsia="Times New Roman" w:hAnsi="Times New Roman" w:cs="Times New Roman"/>
          <w:color w:val="000000"/>
          <w:sz w:val="24"/>
          <w:szCs w:val="24"/>
        </w:rPr>
        <w:t>But</w:t>
      </w:r>
      <w:proofErr w:type="gramEnd"/>
      <w:r w:rsidRPr="00B71A28">
        <w:rPr>
          <w:rFonts w:ascii="Times New Roman" w:eastAsia="Times New Roman" w:hAnsi="Times New Roman" w:cs="Times New Roman"/>
          <w:color w:val="000000"/>
          <w:sz w:val="24"/>
          <w:szCs w:val="24"/>
        </w:rPr>
        <w:t xml:space="preserve"> it is necessary for both points of construction to be always duly mastered. </w:t>
      </w:r>
    </w:p>
    <w:p w:rsidR="00712BC4" w:rsidRDefault="00B71A28" w:rsidP="007E61DD">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(5) </w:t>
      </w:r>
      <w:r w:rsidR="00712BC4">
        <w:rPr>
          <w:rFonts w:ascii="Times New Roman" w:eastAsia="Times New Roman" w:hAnsi="Times New Roman" w:cs="Times New Roman"/>
          <w:color w:val="000000"/>
          <w:sz w:val="24"/>
          <w:szCs w:val="24"/>
        </w:rPr>
        <w:t xml:space="preserve">(. . .) </w:t>
      </w:r>
      <w:proofErr w:type="gramStart"/>
      <w:r w:rsidRPr="00B71A28">
        <w:rPr>
          <w:rFonts w:ascii="Times New Roman" w:eastAsia="Times New Roman" w:hAnsi="Times New Roman" w:cs="Times New Roman"/>
          <w:color w:val="000000"/>
          <w:sz w:val="24"/>
          <w:szCs w:val="24"/>
        </w:rPr>
        <w:t>The</w:t>
      </w:r>
      <w:proofErr w:type="gramEnd"/>
      <w:r w:rsidRPr="00B71A28">
        <w:rPr>
          <w:rFonts w:ascii="Times New Roman" w:eastAsia="Times New Roman" w:hAnsi="Times New Roman" w:cs="Times New Roman"/>
          <w:color w:val="000000"/>
          <w:sz w:val="24"/>
          <w:szCs w:val="24"/>
        </w:rPr>
        <w:t xml:space="preserve"> poet's aim, then, should be to combine every element of interest, if possible, or else the more important and the major part of them. This is now especially necessary owing to the unfair criticism to which the poet is subjected in these days. </w:t>
      </w:r>
      <w:r w:rsidRPr="00712BC4">
        <w:rPr>
          <w:rFonts w:ascii="Times New Roman" w:eastAsia="Times New Roman" w:hAnsi="Times New Roman" w:cs="Times New Roman"/>
          <w:b/>
          <w:color w:val="000000"/>
          <w:sz w:val="24"/>
          <w:szCs w:val="24"/>
        </w:rPr>
        <w:t>Just because there have been poets before him strong in the several species of tragedy, the critics now expect the one man to surpass that which was the strong point of each one of his predecessors</w:t>
      </w:r>
      <w:r w:rsidRPr="00B71A28">
        <w:rPr>
          <w:rFonts w:ascii="Times New Roman" w:eastAsia="Times New Roman" w:hAnsi="Times New Roman" w:cs="Times New Roman"/>
          <w:color w:val="000000"/>
          <w:sz w:val="24"/>
          <w:szCs w:val="24"/>
        </w:rPr>
        <w:t xml:space="preserve">. </w:t>
      </w:r>
    </w:p>
    <w:p w:rsidR="00712BC4" w:rsidRDefault="00B71A28" w:rsidP="007E61DD">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(6) One should also remember what has been said more than once, and not write a tragedy on an epic body of incident (i.e. one with a plurality of stories in it), by attempting to dramatize, for instance, the entire story of the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xml:space="preserve">. </w:t>
      </w:r>
      <w:r w:rsidRPr="00712BC4">
        <w:rPr>
          <w:rFonts w:ascii="Times New Roman" w:eastAsia="Times New Roman" w:hAnsi="Times New Roman" w:cs="Times New Roman"/>
          <w:b/>
          <w:color w:val="000000"/>
          <w:sz w:val="24"/>
          <w:szCs w:val="24"/>
        </w:rPr>
        <w:t xml:space="preserve">In the epic owing to its </w:t>
      </w:r>
      <w:proofErr w:type="gramStart"/>
      <w:r w:rsidRPr="00712BC4">
        <w:rPr>
          <w:rFonts w:ascii="Times New Roman" w:eastAsia="Times New Roman" w:hAnsi="Times New Roman" w:cs="Times New Roman"/>
          <w:b/>
          <w:color w:val="000000"/>
          <w:sz w:val="24"/>
          <w:szCs w:val="24"/>
        </w:rPr>
        <w:t>scale</w:t>
      </w:r>
      <w:proofErr w:type="gramEnd"/>
      <w:r w:rsidRPr="00712BC4">
        <w:rPr>
          <w:rFonts w:ascii="Times New Roman" w:eastAsia="Times New Roman" w:hAnsi="Times New Roman" w:cs="Times New Roman"/>
          <w:b/>
          <w:color w:val="000000"/>
          <w:sz w:val="24"/>
          <w:szCs w:val="24"/>
        </w:rPr>
        <w:t xml:space="preserve"> every part is treated at proper length; with a drama, however, on the same story the result is very disappointing</w:t>
      </w:r>
      <w:r w:rsidRPr="00B71A28">
        <w:rPr>
          <w:rFonts w:ascii="Times New Roman" w:eastAsia="Times New Roman" w:hAnsi="Times New Roman" w:cs="Times New Roman"/>
          <w:color w:val="000000"/>
          <w:sz w:val="24"/>
          <w:szCs w:val="24"/>
        </w:rPr>
        <w:t xml:space="preserve">. This is shown by the fact that all who have dramatized the fall of Ilium in its entirety, and not part by part, like Euripides, or the whole of the Niobe story, instead of a portion, like Aeschylus, either fail utterly or have but ill success on the stage; for that and that alone was enough to ruin a play by </w:t>
      </w:r>
      <w:proofErr w:type="spellStart"/>
      <w:r w:rsidRPr="00B71A28">
        <w:rPr>
          <w:rFonts w:ascii="Times New Roman" w:eastAsia="Times New Roman" w:hAnsi="Times New Roman" w:cs="Times New Roman"/>
          <w:color w:val="000000"/>
          <w:sz w:val="24"/>
          <w:szCs w:val="24"/>
        </w:rPr>
        <w:t>Agathon</w:t>
      </w:r>
      <w:proofErr w:type="spellEnd"/>
      <w:r w:rsidRPr="00B71A28">
        <w:rPr>
          <w:rFonts w:ascii="Times New Roman" w:eastAsia="Times New Roman" w:hAnsi="Times New Roman" w:cs="Times New Roman"/>
          <w:color w:val="000000"/>
          <w:sz w:val="24"/>
          <w:szCs w:val="24"/>
        </w:rPr>
        <w:t xml:space="preserve">. </w:t>
      </w:r>
      <w:r w:rsidR="00712BC4">
        <w:rPr>
          <w:rFonts w:ascii="Times New Roman" w:eastAsia="Times New Roman" w:hAnsi="Times New Roman" w:cs="Times New Roman"/>
          <w:color w:val="000000"/>
          <w:sz w:val="24"/>
          <w:szCs w:val="24"/>
        </w:rPr>
        <w:t>(. . .)</w:t>
      </w:r>
    </w:p>
    <w:p w:rsidR="00B71A28" w:rsidRPr="00B71A28" w:rsidRDefault="00B71A28" w:rsidP="007E61DD">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(7) The Chorus too should be regarded as one of the actors; it should be an integral part of the whole, and take a share in the action</w:t>
      </w:r>
      <w:r w:rsidR="00712BC4">
        <w:rPr>
          <w:rFonts w:ascii="Times New Roman" w:eastAsia="Times New Roman" w:hAnsi="Times New Roman" w:cs="Times New Roman"/>
          <w:color w:val="000000"/>
          <w:sz w:val="24"/>
          <w:szCs w:val="24"/>
        </w:rPr>
        <w:t xml:space="preserve"> </w:t>
      </w:r>
      <w:r w:rsidR="00712BC4">
        <w:rPr>
          <w:rFonts w:ascii="Times New Roman" w:eastAsia="Times New Roman" w:hAnsi="Times New Roman" w:cs="Times New Roman"/>
          <w:color w:val="000000"/>
          <w:sz w:val="24"/>
          <w:szCs w:val="24"/>
        </w:rPr>
        <w:t>(. . .)</w:t>
      </w:r>
      <w:r w:rsidRPr="00B71A28">
        <w:rPr>
          <w:rFonts w:ascii="Times New Roman" w:eastAsia="Times New Roman" w:hAnsi="Times New Roman" w:cs="Times New Roman"/>
          <w:color w:val="000000"/>
          <w:sz w:val="24"/>
          <w:szCs w:val="24"/>
        </w:rPr>
        <w:t xml:space="preserve"> </w:t>
      </w:r>
      <w:proofErr w:type="gramStart"/>
      <w:r w:rsidRPr="00B71A28">
        <w:rPr>
          <w:rFonts w:ascii="Times New Roman" w:eastAsia="Times New Roman" w:hAnsi="Times New Roman" w:cs="Times New Roman"/>
          <w:color w:val="000000"/>
          <w:sz w:val="24"/>
          <w:szCs w:val="24"/>
        </w:rPr>
        <w:t>With</w:t>
      </w:r>
      <w:proofErr w:type="gramEnd"/>
      <w:r w:rsidRPr="00B71A28">
        <w:rPr>
          <w:rFonts w:ascii="Times New Roman" w:eastAsia="Times New Roman" w:hAnsi="Times New Roman" w:cs="Times New Roman"/>
          <w:color w:val="000000"/>
          <w:sz w:val="24"/>
          <w:szCs w:val="24"/>
        </w:rPr>
        <w:t xml:space="preserve"> the later poets, however, the songs in a play of theirs have no more to do with the Plot than of any other tragedy</w:t>
      </w:r>
      <w:r w:rsidR="00712BC4">
        <w:rPr>
          <w:rFonts w:ascii="Times New Roman" w:eastAsia="Times New Roman" w:hAnsi="Times New Roman" w:cs="Times New Roman"/>
          <w:color w:val="000000"/>
          <w:sz w:val="24"/>
          <w:szCs w:val="24"/>
        </w:rPr>
        <w:t xml:space="preserve">. </w:t>
      </w:r>
      <w:r w:rsidR="00712BC4">
        <w:rPr>
          <w:rFonts w:ascii="Times New Roman" w:eastAsia="Times New Roman" w:hAnsi="Times New Roman" w:cs="Times New Roman"/>
          <w:color w:val="000000"/>
          <w:sz w:val="24"/>
          <w:szCs w:val="24"/>
        </w:rPr>
        <w:t xml:space="preserve">(. . .) </w:t>
      </w:r>
      <w:proofErr w:type="gramStart"/>
      <w:r w:rsidRPr="00B71A28">
        <w:rPr>
          <w:rFonts w:ascii="Times New Roman" w:eastAsia="Times New Roman" w:hAnsi="Times New Roman" w:cs="Times New Roman"/>
          <w:color w:val="000000"/>
          <w:sz w:val="24"/>
          <w:szCs w:val="24"/>
        </w:rPr>
        <w:t>And yet</w:t>
      </w:r>
      <w:proofErr w:type="gramEnd"/>
      <w:r w:rsidRPr="00B71A28">
        <w:rPr>
          <w:rFonts w:ascii="Times New Roman" w:eastAsia="Times New Roman" w:hAnsi="Times New Roman" w:cs="Times New Roman"/>
          <w:color w:val="000000"/>
          <w:sz w:val="24"/>
          <w:szCs w:val="24"/>
        </w:rPr>
        <w:t xml:space="preserve"> what real difference is there between singing such intercalary pieces, and attempting to fit in a speech, or even a whole act, from one play into another?</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p>
    <w:p w:rsidR="009E7145" w:rsidRDefault="00B71A28" w:rsidP="00ED352C">
      <w:pPr>
        <w:spacing w:before="100" w:beforeAutospacing="1" w:after="100" w:afterAutospacing="1" w:line="240" w:lineRule="auto"/>
        <w:ind w:left="270" w:right="126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19</w:t>
      </w:r>
      <w:r w:rsidR="00ED352C">
        <w:rPr>
          <w:rFonts w:ascii="Times New Roman" w:eastAsia="Times New Roman" w:hAnsi="Times New Roman" w:cs="Times New Roman"/>
          <w:b/>
          <w:bCs/>
          <w:color w:val="000000"/>
          <w:sz w:val="24"/>
          <w:szCs w:val="24"/>
        </w:rPr>
        <w:t xml:space="preserve"> </w:t>
      </w:r>
    </w:p>
    <w:p w:rsidR="00B71A28" w:rsidRPr="00ED352C" w:rsidRDefault="00ED352C" w:rsidP="00ED352C">
      <w:pPr>
        <w:spacing w:before="100" w:beforeAutospacing="1" w:after="100" w:afterAutospacing="1" w:line="240" w:lineRule="auto"/>
        <w:ind w:left="270" w:right="1260"/>
        <w:jc w:val="center"/>
        <w:outlineLvl w:val="1"/>
        <w:rPr>
          <w:rFonts w:ascii="Times New Roman" w:eastAsia="Times New Roman" w:hAnsi="Times New Roman" w:cs="Times New Roman"/>
          <w:b/>
          <w:bCs/>
          <w:i/>
          <w:color w:val="000000"/>
          <w:sz w:val="24"/>
          <w:szCs w:val="24"/>
        </w:rPr>
      </w:pPr>
      <w:r w:rsidRPr="00ED352C">
        <w:rPr>
          <w:rFonts w:ascii="Times New Roman" w:eastAsia="Times New Roman" w:hAnsi="Times New Roman" w:cs="Times New Roman"/>
          <w:bCs/>
          <w:color w:val="000000"/>
          <w:sz w:val="24"/>
          <w:szCs w:val="24"/>
        </w:rPr>
        <w:t>[</w:t>
      </w:r>
      <w:r w:rsidRPr="00ED352C">
        <w:rPr>
          <w:rFonts w:ascii="Times New Roman" w:eastAsia="Times New Roman" w:hAnsi="Times New Roman" w:cs="Times New Roman"/>
          <w:bCs/>
          <w:i/>
          <w:color w:val="000000"/>
          <w:sz w:val="24"/>
          <w:szCs w:val="24"/>
        </w:rPr>
        <w:t xml:space="preserve">Skipped, he discusses lightly the elements of </w:t>
      </w:r>
      <w:r w:rsidRPr="00ED352C">
        <w:rPr>
          <w:rFonts w:ascii="Times New Roman" w:eastAsia="Times New Roman" w:hAnsi="Times New Roman" w:cs="Times New Roman"/>
          <w:b/>
          <w:bCs/>
          <w:i/>
          <w:color w:val="000000"/>
          <w:sz w:val="24"/>
          <w:szCs w:val="24"/>
        </w:rPr>
        <w:t>diction</w:t>
      </w:r>
      <w:r w:rsidRPr="00ED352C">
        <w:rPr>
          <w:rFonts w:ascii="Times New Roman" w:eastAsia="Times New Roman" w:hAnsi="Times New Roman" w:cs="Times New Roman"/>
          <w:bCs/>
          <w:i/>
          <w:color w:val="000000"/>
          <w:sz w:val="24"/>
          <w:szCs w:val="24"/>
        </w:rPr>
        <w:t xml:space="preserve"> and </w:t>
      </w:r>
      <w:r w:rsidRPr="00ED352C">
        <w:rPr>
          <w:rFonts w:ascii="Times New Roman" w:eastAsia="Times New Roman" w:hAnsi="Times New Roman" w:cs="Times New Roman"/>
          <w:b/>
          <w:bCs/>
          <w:i/>
          <w:color w:val="000000"/>
          <w:sz w:val="24"/>
          <w:szCs w:val="24"/>
        </w:rPr>
        <w:t>thought</w:t>
      </w:r>
      <w:r w:rsidR="009E7145">
        <w:rPr>
          <w:rFonts w:ascii="Times New Roman" w:eastAsia="Times New Roman" w:hAnsi="Times New Roman" w:cs="Times New Roman"/>
          <w:b/>
          <w:bCs/>
          <w:i/>
          <w:color w:val="000000"/>
          <w:sz w:val="24"/>
          <w:szCs w:val="24"/>
        </w:rPr>
        <w:t xml:space="preserve">. </w:t>
      </w:r>
      <w:r w:rsidR="009E7145">
        <w:rPr>
          <w:rFonts w:ascii="Times New Roman" w:eastAsia="Times New Roman" w:hAnsi="Times New Roman" w:cs="Times New Roman"/>
          <w:bCs/>
          <w:i/>
          <w:color w:val="000000"/>
          <w:sz w:val="24"/>
          <w:szCs w:val="24"/>
        </w:rPr>
        <w:t>He finishes with “</w:t>
      </w:r>
      <w:r w:rsidR="009E7145" w:rsidRPr="009E7145">
        <w:rPr>
          <w:rFonts w:ascii="Times New Roman" w:eastAsia="Times New Roman" w:hAnsi="Times New Roman" w:cs="Times New Roman"/>
          <w:bCs/>
          <w:color w:val="000000"/>
          <w:sz w:val="24"/>
          <w:szCs w:val="24"/>
        </w:rPr>
        <w:t>Let us pass over this, then, as appertaining to another art, and not to that of poetry</w:t>
      </w:r>
      <w:r w:rsidR="009E7145">
        <w:rPr>
          <w:rFonts w:ascii="Times New Roman" w:eastAsia="Times New Roman" w:hAnsi="Times New Roman" w:cs="Times New Roman"/>
          <w:bCs/>
          <w:color w:val="000000"/>
          <w:sz w:val="24"/>
          <w:szCs w:val="24"/>
        </w:rPr>
        <w:t xml:space="preserve">,” </w:t>
      </w:r>
      <w:r w:rsidR="009E7145">
        <w:rPr>
          <w:rFonts w:ascii="Times New Roman" w:eastAsia="Times New Roman" w:hAnsi="Times New Roman" w:cs="Times New Roman"/>
          <w:bCs/>
          <w:i/>
          <w:color w:val="000000"/>
          <w:sz w:val="24"/>
          <w:szCs w:val="24"/>
        </w:rPr>
        <w:t>but by ‘other arts’ he means grammar</w:t>
      </w:r>
      <w:r w:rsidR="009E7145" w:rsidRPr="009E7145">
        <w:rPr>
          <w:rFonts w:ascii="Times New Roman" w:eastAsia="Times New Roman" w:hAnsi="Times New Roman" w:cs="Times New Roman"/>
          <w:bCs/>
          <w:color w:val="000000"/>
          <w:sz w:val="24"/>
          <w:szCs w:val="24"/>
        </w:rPr>
        <w:t>.</w:t>
      </w:r>
      <w:r w:rsidRPr="009E7145">
        <w:rPr>
          <w:rFonts w:ascii="Times New Roman" w:eastAsia="Times New Roman" w:hAnsi="Times New Roman" w:cs="Times New Roman"/>
          <w:bCs/>
          <w:color w:val="000000"/>
          <w:sz w:val="24"/>
          <w:szCs w:val="24"/>
        </w:rPr>
        <w:t>]</w:t>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20</w:t>
      </w:r>
    </w:p>
    <w:p w:rsidR="00ED352C" w:rsidRPr="00ED352C" w:rsidRDefault="00ED352C" w:rsidP="00B71A28">
      <w:pPr>
        <w:spacing w:before="60" w:after="60" w:line="240" w:lineRule="auto"/>
        <w:ind w:firstLine="240"/>
        <w:jc w:val="both"/>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Strangely, he uses this chapter to explicate the parts of “diction</w:t>
      </w:r>
      <w:proofErr w:type="gramStart"/>
      <w:r>
        <w:rPr>
          <w:rFonts w:ascii="Times New Roman" w:eastAsia="Times New Roman" w:hAnsi="Times New Roman" w:cs="Times New Roman"/>
          <w:i/>
          <w:color w:val="000000"/>
          <w:sz w:val="24"/>
          <w:szCs w:val="24"/>
        </w:rPr>
        <w:t>”,</w:t>
      </w:r>
      <w:proofErr w:type="gramEnd"/>
      <w:r>
        <w:rPr>
          <w:rFonts w:ascii="Times New Roman" w:eastAsia="Times New Roman" w:hAnsi="Times New Roman" w:cs="Times New Roman"/>
          <w:i/>
          <w:color w:val="000000"/>
          <w:sz w:val="24"/>
          <w:szCs w:val="24"/>
        </w:rPr>
        <w:t xml:space="preserve"> going through basic grammar: what is a letter, a syllable, an article, a verb, etc. It has no bearing on poetics. </w:t>
      </w:r>
      <w:proofErr w:type="gramStart"/>
      <w:r>
        <w:rPr>
          <w:rFonts w:ascii="Times New Roman" w:eastAsia="Times New Roman" w:hAnsi="Times New Roman" w:cs="Times New Roman"/>
          <w:i/>
          <w:color w:val="000000"/>
          <w:sz w:val="24"/>
          <w:szCs w:val="24"/>
        </w:rPr>
        <w:t>But</w:t>
      </w:r>
      <w:proofErr w:type="gramEnd"/>
      <w:r>
        <w:rPr>
          <w:rFonts w:ascii="Times New Roman" w:eastAsia="Times New Roman" w:hAnsi="Times New Roman" w:cs="Times New Roman"/>
          <w:i/>
          <w:color w:val="000000"/>
          <w:sz w:val="24"/>
          <w:szCs w:val="24"/>
        </w:rPr>
        <w:t xml:space="preserve"> here’s a sample of what he’s doing.]</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Diction viewed as a whole is made up of the following parts: the Letter (or ultimate element), the Syllable, the Conjunction, the Article, the Noun, the Verb, the Case, and the Speech. (1) The Letter is an indivisible sound of a particular kind, one that may become a factor in an intelligible sound. Indivisible sounds are uttered by the brutes also, but no one of these is a Letter in our sense of the term. These elementary sounds are either vowels, semivowels, or mutes. A vowel is a Letter having an audible sound without the addition of another Letter. </w:t>
      </w:r>
      <w:proofErr w:type="gramStart"/>
      <w:r w:rsidRPr="00B71A28">
        <w:rPr>
          <w:rFonts w:ascii="Times New Roman" w:eastAsia="Times New Roman" w:hAnsi="Times New Roman" w:cs="Times New Roman"/>
          <w:color w:val="000000"/>
          <w:sz w:val="24"/>
          <w:szCs w:val="24"/>
        </w:rPr>
        <w:t>A semivowel, one having an audible sound by the addition of another Letter; e.g. S and R.</w:t>
      </w:r>
      <w:proofErr w:type="gramEnd"/>
      <w:r w:rsidRPr="00B71A28">
        <w:rPr>
          <w:rFonts w:ascii="Times New Roman" w:eastAsia="Times New Roman" w:hAnsi="Times New Roman" w:cs="Times New Roman"/>
          <w:color w:val="000000"/>
          <w:sz w:val="24"/>
          <w:szCs w:val="24"/>
        </w:rPr>
        <w:t xml:space="preserve"> A mute, one having no sound at all by itself, but becoming audible by an addition, that of one of the Letters which have a sound of some sort of their own; e.g. D and G. The Letters differ in various ways: as produced by different conformations or in different regions of the mouth; as aspirated, not aspirated, or sometimes one and sometimes the other; as long, short, or of variable quantity; and further as having an acute </w:t>
      </w:r>
      <w:proofErr w:type="gramStart"/>
      <w:r w:rsidRPr="00B71A28">
        <w:rPr>
          <w:rFonts w:ascii="Times New Roman" w:eastAsia="Times New Roman" w:hAnsi="Times New Roman" w:cs="Times New Roman"/>
          <w:color w:val="000000"/>
          <w:sz w:val="24"/>
          <w:szCs w:val="24"/>
        </w:rPr>
        <w:t>grave,</w:t>
      </w:r>
      <w:proofErr w:type="gramEnd"/>
      <w:r w:rsidRPr="00B71A28">
        <w:rPr>
          <w:rFonts w:ascii="Times New Roman" w:eastAsia="Times New Roman" w:hAnsi="Times New Roman" w:cs="Times New Roman"/>
          <w:color w:val="000000"/>
          <w:sz w:val="24"/>
          <w:szCs w:val="24"/>
        </w:rPr>
        <w:t xml:space="preserve"> or intermediate accent.</w:t>
      </w:r>
      <w:r w:rsidR="009E7145">
        <w:rPr>
          <w:rFonts w:ascii="Times New Roman" w:eastAsia="Times New Roman" w:hAnsi="Times New Roman" w:cs="Times New Roman"/>
          <w:color w:val="000000"/>
          <w:sz w:val="24"/>
          <w:szCs w:val="24"/>
        </w:rPr>
        <w:t xml:space="preserve"> </w:t>
      </w:r>
      <w:r w:rsidR="009E7145">
        <w:rPr>
          <w:rFonts w:ascii="Times New Roman" w:eastAsia="Times New Roman" w:hAnsi="Times New Roman" w:cs="Times New Roman"/>
          <w:color w:val="000000"/>
          <w:sz w:val="24"/>
          <w:szCs w:val="24"/>
        </w:rPr>
        <w:t>(. . .)</w:t>
      </w: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21</w:t>
      </w:r>
    </w:p>
    <w:p w:rsidR="009E7145" w:rsidRPr="009E7145" w:rsidRDefault="009E7145"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roofErr w:type="gramStart"/>
      <w:r>
        <w:rPr>
          <w:rFonts w:ascii="Times New Roman" w:eastAsia="Times New Roman" w:hAnsi="Times New Roman" w:cs="Times New Roman"/>
          <w:i/>
          <w:color w:val="000000"/>
          <w:sz w:val="24"/>
          <w:szCs w:val="24"/>
        </w:rPr>
        <w:t>And</w:t>
      </w:r>
      <w:proofErr w:type="gramEnd"/>
      <w:r>
        <w:rPr>
          <w:rFonts w:ascii="Times New Roman" w:eastAsia="Times New Roman" w:hAnsi="Times New Roman" w:cs="Times New Roman"/>
          <w:i/>
          <w:color w:val="000000"/>
          <w:sz w:val="24"/>
          <w:szCs w:val="24"/>
        </w:rPr>
        <w:t xml:space="preserve"> he continues here talking about nouns, types of nouns, and metaphors and how they work.</w:t>
      </w:r>
      <w:r>
        <w:rPr>
          <w:rFonts w:ascii="Times New Roman" w:eastAsia="Times New Roman" w:hAnsi="Times New Roman" w:cs="Times New Roman"/>
          <w:color w:val="000000"/>
          <w:sz w:val="24"/>
          <w:szCs w:val="24"/>
        </w:rPr>
        <w:t>]</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p>
    <w:p w:rsidR="00B71A28" w:rsidRPr="00B71A28" w:rsidRDefault="00B71A28" w:rsidP="00B71A28">
      <w:pPr>
        <w:spacing w:before="100" w:beforeAutospacing="1" w:after="100" w:afterAutospacing="1" w:line="240" w:lineRule="auto"/>
        <w:ind w:left="2590" w:right="2590"/>
        <w:jc w:val="center"/>
        <w:outlineLvl w:val="1"/>
        <w:rPr>
          <w:rFonts w:ascii="Times New Roman" w:eastAsia="Times New Roman" w:hAnsi="Times New Roman" w:cs="Times New Roman"/>
          <w:b/>
          <w:bCs/>
          <w:color w:val="000000"/>
          <w:sz w:val="24"/>
          <w:szCs w:val="24"/>
        </w:rPr>
      </w:pPr>
      <w:r w:rsidRPr="00B71A28">
        <w:rPr>
          <w:rFonts w:ascii="Times New Roman" w:eastAsia="Times New Roman" w:hAnsi="Times New Roman" w:cs="Times New Roman"/>
          <w:b/>
          <w:bCs/>
          <w:color w:val="000000"/>
          <w:sz w:val="24"/>
          <w:szCs w:val="24"/>
        </w:rPr>
        <w:t>22</w:t>
      </w:r>
    </w:p>
    <w:p w:rsidR="009E7145" w:rsidRPr="009E7145" w:rsidRDefault="009E7145"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Aristotle continues with his exposition of grammar, criticizing in passing those authors that introduce strange or unusual expressions without skill. Then he gets back on track when speaking of the use of metaphors</w:t>
      </w:r>
      <w:r>
        <w:rPr>
          <w:rFonts w:ascii="Times New Roman" w:eastAsia="Times New Roman" w:hAnsi="Times New Roman" w:cs="Times New Roman"/>
          <w:color w:val="000000"/>
          <w:sz w:val="24"/>
          <w:szCs w:val="24"/>
        </w:rPr>
        <w:t>.]</w:t>
      </w:r>
    </w:p>
    <w:p w:rsidR="00B71A28" w:rsidRPr="00B71A28" w:rsidRDefault="009E7145"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 .)</w:t>
      </w:r>
      <w:r>
        <w:rPr>
          <w:rFonts w:ascii="Times New Roman" w:eastAsia="Times New Roman" w:hAnsi="Times New Roman" w:cs="Times New Roman"/>
          <w:color w:val="000000"/>
          <w:sz w:val="24"/>
          <w:szCs w:val="24"/>
        </w:rPr>
        <w:t xml:space="preserve"> </w:t>
      </w:r>
      <w:r w:rsidR="00B71A28" w:rsidRPr="00B71A28">
        <w:rPr>
          <w:rFonts w:ascii="Times New Roman" w:eastAsia="Times New Roman" w:hAnsi="Times New Roman" w:cs="Times New Roman"/>
          <w:color w:val="000000"/>
          <w:sz w:val="24"/>
          <w:szCs w:val="24"/>
        </w:rPr>
        <w:t>It is a great thing, indeed, to make a proper use of these poetical forms, as also of compounds and strange words</w:t>
      </w:r>
      <w:r w:rsidR="00B71A28" w:rsidRPr="009E7145">
        <w:rPr>
          <w:rFonts w:ascii="Times New Roman" w:eastAsia="Times New Roman" w:hAnsi="Times New Roman" w:cs="Times New Roman"/>
          <w:b/>
          <w:color w:val="000000"/>
          <w:sz w:val="24"/>
          <w:szCs w:val="24"/>
        </w:rPr>
        <w:t xml:space="preserve">. </w:t>
      </w:r>
      <w:proofErr w:type="gramStart"/>
      <w:r w:rsidR="00B71A28" w:rsidRPr="009E7145">
        <w:rPr>
          <w:rFonts w:ascii="Times New Roman" w:eastAsia="Times New Roman" w:hAnsi="Times New Roman" w:cs="Times New Roman"/>
          <w:b/>
          <w:color w:val="000000"/>
          <w:sz w:val="24"/>
          <w:szCs w:val="24"/>
        </w:rPr>
        <w:t>But</w:t>
      </w:r>
      <w:proofErr w:type="gramEnd"/>
      <w:r w:rsidR="00B71A28" w:rsidRPr="009E7145">
        <w:rPr>
          <w:rFonts w:ascii="Times New Roman" w:eastAsia="Times New Roman" w:hAnsi="Times New Roman" w:cs="Times New Roman"/>
          <w:b/>
          <w:color w:val="000000"/>
          <w:sz w:val="24"/>
          <w:szCs w:val="24"/>
        </w:rPr>
        <w:t xml:space="preserve"> the greatest thing by far is to be a master of metaphor. It is the one thing that cannot be learnt from others</w:t>
      </w:r>
      <w:r w:rsidR="00B71A28" w:rsidRPr="00B71A28">
        <w:rPr>
          <w:rFonts w:ascii="Times New Roman" w:eastAsia="Times New Roman" w:hAnsi="Times New Roman" w:cs="Times New Roman"/>
          <w:color w:val="000000"/>
          <w:sz w:val="24"/>
          <w:szCs w:val="24"/>
        </w:rPr>
        <w:t xml:space="preserve">; and it </w:t>
      </w:r>
      <w:proofErr w:type="gramStart"/>
      <w:r w:rsidR="00B71A28" w:rsidRPr="00B71A28">
        <w:rPr>
          <w:rFonts w:ascii="Times New Roman" w:eastAsia="Times New Roman" w:hAnsi="Times New Roman" w:cs="Times New Roman"/>
          <w:color w:val="000000"/>
          <w:sz w:val="24"/>
          <w:szCs w:val="24"/>
        </w:rPr>
        <w:t>is also</w:t>
      </w:r>
      <w:proofErr w:type="gramEnd"/>
      <w:r w:rsidR="00B71A28" w:rsidRPr="00B71A28">
        <w:rPr>
          <w:rFonts w:ascii="Times New Roman" w:eastAsia="Times New Roman" w:hAnsi="Times New Roman" w:cs="Times New Roman"/>
          <w:color w:val="000000"/>
          <w:sz w:val="24"/>
          <w:szCs w:val="24"/>
        </w:rPr>
        <w:t xml:space="preserve"> a sign of genius, since a good metaphor implies an intuitive perception of the similarity in </w:t>
      </w:r>
      <w:proofErr w:type="spellStart"/>
      <w:r w:rsidR="00B71A28" w:rsidRPr="00B71A28">
        <w:rPr>
          <w:rFonts w:ascii="Times New Roman" w:eastAsia="Times New Roman" w:hAnsi="Times New Roman" w:cs="Times New Roman"/>
          <w:color w:val="000000"/>
          <w:sz w:val="24"/>
          <w:szCs w:val="24"/>
        </w:rPr>
        <w:t>dissimilars</w:t>
      </w:r>
      <w:proofErr w:type="spellEnd"/>
      <w:r w:rsidR="00B71A28" w:rsidRPr="00B71A28">
        <w:rPr>
          <w:rFonts w:ascii="Times New Roman" w:eastAsia="Times New Roman" w:hAnsi="Times New Roman" w:cs="Times New Roman"/>
          <w:color w:val="000000"/>
          <w:sz w:val="24"/>
          <w:szCs w:val="24"/>
        </w:rPr>
        <w:t>.</w:t>
      </w:r>
    </w:p>
    <w:p w:rsidR="00B71A28" w:rsidRPr="00B71A28" w:rsidRDefault="009E7145"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 .)</w:t>
      </w:r>
      <w:r>
        <w:rPr>
          <w:rFonts w:ascii="Times New Roman" w:eastAsia="Times New Roman" w:hAnsi="Times New Roman" w:cs="Times New Roman"/>
          <w:color w:val="000000"/>
          <w:sz w:val="24"/>
          <w:szCs w:val="24"/>
        </w:rPr>
        <w:t xml:space="preserve"> </w:t>
      </w:r>
      <w:r w:rsidR="00B71A28" w:rsidRPr="00B71A28">
        <w:rPr>
          <w:rFonts w:ascii="Times New Roman" w:eastAsia="Times New Roman" w:hAnsi="Times New Roman" w:cs="Times New Roman"/>
          <w:color w:val="000000"/>
          <w:sz w:val="24"/>
          <w:szCs w:val="24"/>
        </w:rPr>
        <w:t>Let this, then, suffice as an account of Tragedy, the art imitating by means of action on the stage.</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br/>
      </w:r>
      <w:r w:rsidRPr="00B71A28">
        <w:rPr>
          <w:rFonts w:ascii="Times New Roman" w:eastAsia="Times New Roman" w:hAnsi="Times New Roman" w:cs="Times New Roman"/>
          <w:color w:val="000000"/>
          <w:sz w:val="24"/>
          <w:szCs w:val="24"/>
        </w:rPr>
        <w:br/>
      </w:r>
    </w:p>
    <w:p w:rsidR="00067175" w:rsidRDefault="00B71A28" w:rsidP="00067175">
      <w:pPr>
        <w:spacing w:after="0" w:line="240" w:lineRule="auto"/>
        <w:ind w:right="86"/>
        <w:jc w:val="center"/>
        <w:outlineLvl w:val="1"/>
        <w:rPr>
          <w:rFonts w:ascii="Times New Roman" w:eastAsia="Times New Roman" w:hAnsi="Times New Roman" w:cs="Times New Roman"/>
          <w:bCs/>
          <w:i/>
          <w:color w:val="000000"/>
          <w:sz w:val="24"/>
          <w:szCs w:val="24"/>
        </w:rPr>
      </w:pPr>
      <w:proofErr w:type="gramStart"/>
      <w:r w:rsidRPr="00B71A28">
        <w:rPr>
          <w:rFonts w:ascii="Times New Roman" w:eastAsia="Times New Roman" w:hAnsi="Times New Roman" w:cs="Times New Roman"/>
          <w:b/>
          <w:bCs/>
          <w:color w:val="000000"/>
          <w:sz w:val="24"/>
          <w:szCs w:val="24"/>
        </w:rPr>
        <w:lastRenderedPageBreak/>
        <w:t>23</w:t>
      </w:r>
      <w:proofErr w:type="gramEnd"/>
      <w:r w:rsidR="005E5DAC">
        <w:rPr>
          <w:rFonts w:ascii="Times New Roman" w:eastAsia="Times New Roman" w:hAnsi="Times New Roman" w:cs="Times New Roman"/>
          <w:b/>
          <w:bCs/>
          <w:color w:val="000000"/>
          <w:sz w:val="24"/>
          <w:szCs w:val="24"/>
        </w:rPr>
        <w:t xml:space="preserve"> </w:t>
      </w:r>
      <w:r w:rsidR="005E5DAC" w:rsidRPr="005E5DAC">
        <w:rPr>
          <w:rFonts w:ascii="Times New Roman" w:eastAsia="Times New Roman" w:hAnsi="Times New Roman" w:cs="Times New Roman"/>
          <w:bCs/>
          <w:color w:val="000000"/>
          <w:sz w:val="24"/>
          <w:szCs w:val="24"/>
        </w:rPr>
        <w:t>[</w:t>
      </w:r>
      <w:r w:rsidR="005E5DAC" w:rsidRPr="005E5DAC">
        <w:rPr>
          <w:rFonts w:ascii="Times New Roman" w:eastAsia="Times New Roman" w:hAnsi="Times New Roman" w:cs="Times New Roman"/>
          <w:bCs/>
          <w:i/>
          <w:color w:val="000000"/>
          <w:sz w:val="24"/>
          <w:szCs w:val="24"/>
        </w:rPr>
        <w:t xml:space="preserve">Here again, the distinction between poetry and history. </w:t>
      </w:r>
    </w:p>
    <w:p w:rsidR="00B71A28" w:rsidRPr="005E5DAC" w:rsidRDefault="005E5DAC" w:rsidP="00067175">
      <w:pPr>
        <w:spacing w:after="100" w:afterAutospacing="1" w:line="240" w:lineRule="auto"/>
        <w:ind w:right="86"/>
        <w:jc w:val="center"/>
        <w:outlineLvl w:val="1"/>
        <w:rPr>
          <w:rFonts w:ascii="Times New Roman" w:eastAsia="Times New Roman" w:hAnsi="Times New Roman" w:cs="Times New Roman"/>
          <w:b/>
          <w:bCs/>
          <w:color w:val="000000"/>
          <w:sz w:val="24"/>
          <w:szCs w:val="24"/>
        </w:rPr>
      </w:pPr>
      <w:proofErr w:type="gramStart"/>
      <w:r w:rsidRPr="005E5DAC">
        <w:rPr>
          <w:rFonts w:ascii="Times New Roman" w:eastAsia="Times New Roman" w:hAnsi="Times New Roman" w:cs="Times New Roman"/>
          <w:bCs/>
          <w:i/>
          <w:color w:val="000000"/>
          <w:sz w:val="24"/>
          <w:szCs w:val="24"/>
        </w:rPr>
        <w:t>It’s</w:t>
      </w:r>
      <w:proofErr w:type="gramEnd"/>
      <w:r w:rsidRPr="005E5DAC">
        <w:rPr>
          <w:rFonts w:ascii="Times New Roman" w:eastAsia="Times New Roman" w:hAnsi="Times New Roman" w:cs="Times New Roman"/>
          <w:bCs/>
          <w:i/>
          <w:color w:val="000000"/>
          <w:sz w:val="24"/>
          <w:szCs w:val="24"/>
        </w:rPr>
        <w:t xml:space="preserve"> interesting to see how many poems and plays he had in mind as examples</w:t>
      </w:r>
      <w:r w:rsidR="00067175">
        <w:rPr>
          <w:rFonts w:ascii="Times New Roman" w:eastAsia="Times New Roman" w:hAnsi="Times New Roman" w:cs="Times New Roman"/>
          <w:bCs/>
          <w:i/>
          <w:color w:val="000000"/>
          <w:sz w:val="24"/>
          <w:szCs w:val="24"/>
        </w:rPr>
        <w:t>!</w:t>
      </w:r>
      <w:r w:rsidRPr="005E5DAC">
        <w:rPr>
          <w:rFonts w:ascii="Times New Roman" w:eastAsia="Times New Roman" w:hAnsi="Times New Roman" w:cs="Times New Roman"/>
          <w:bCs/>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As for the poetry which merely narrates, or imitates by means of versified language (without action), it is evident that it has several points in common with Tragedy.</w:t>
      </w:r>
    </w:p>
    <w:p w:rsidR="00B71A28" w:rsidRPr="005E5DAC" w:rsidRDefault="00B71A28" w:rsidP="00B71A28">
      <w:pPr>
        <w:spacing w:before="60" w:after="60" w:line="240" w:lineRule="auto"/>
        <w:ind w:firstLine="240"/>
        <w:jc w:val="both"/>
        <w:rPr>
          <w:rFonts w:ascii="Times New Roman" w:eastAsia="Times New Roman" w:hAnsi="Times New Roman" w:cs="Times New Roman"/>
          <w:b/>
          <w:color w:val="000000"/>
          <w:sz w:val="24"/>
          <w:szCs w:val="24"/>
        </w:rPr>
      </w:pPr>
      <w:r w:rsidRPr="00B71A28">
        <w:rPr>
          <w:rFonts w:ascii="Times New Roman" w:eastAsia="Times New Roman" w:hAnsi="Times New Roman" w:cs="Times New Roman"/>
          <w:color w:val="000000"/>
          <w:sz w:val="24"/>
          <w:szCs w:val="24"/>
        </w:rPr>
        <w:t xml:space="preserve">I. The construction of its stories should clearly be like that in a drama; they should be based on a single action, one that is a complete whole in itself, with a beginning, middle, and end, </w:t>
      </w:r>
      <w:proofErr w:type="gramStart"/>
      <w:r w:rsidRPr="00B71A28">
        <w:rPr>
          <w:rFonts w:ascii="Times New Roman" w:eastAsia="Times New Roman" w:hAnsi="Times New Roman" w:cs="Times New Roman"/>
          <w:color w:val="000000"/>
          <w:sz w:val="24"/>
          <w:szCs w:val="24"/>
        </w:rPr>
        <w:t>so as to</w:t>
      </w:r>
      <w:proofErr w:type="gramEnd"/>
      <w:r w:rsidRPr="00B71A28">
        <w:rPr>
          <w:rFonts w:ascii="Times New Roman" w:eastAsia="Times New Roman" w:hAnsi="Times New Roman" w:cs="Times New Roman"/>
          <w:color w:val="000000"/>
          <w:sz w:val="24"/>
          <w:szCs w:val="24"/>
        </w:rPr>
        <w:t xml:space="preserve"> </w:t>
      </w:r>
      <w:r w:rsidRPr="005E5DAC">
        <w:rPr>
          <w:rFonts w:ascii="Times New Roman" w:eastAsia="Times New Roman" w:hAnsi="Times New Roman" w:cs="Times New Roman"/>
          <w:b/>
          <w:color w:val="000000"/>
          <w:sz w:val="24"/>
          <w:szCs w:val="24"/>
        </w:rPr>
        <w:t>enable the work to produce its own proper pleasure with all the organic unity of a living creature</w:t>
      </w:r>
      <w:r w:rsidRPr="00B71A28">
        <w:rPr>
          <w:rFonts w:ascii="Times New Roman" w:eastAsia="Times New Roman" w:hAnsi="Times New Roman" w:cs="Times New Roman"/>
          <w:color w:val="000000"/>
          <w:sz w:val="24"/>
          <w:szCs w:val="24"/>
        </w:rPr>
        <w:t xml:space="preserve">. Nor should one suppose that there is anything like them in our usual histories. </w:t>
      </w:r>
      <w:r w:rsidRPr="005E5DAC">
        <w:rPr>
          <w:rFonts w:ascii="Times New Roman" w:eastAsia="Times New Roman" w:hAnsi="Times New Roman" w:cs="Times New Roman"/>
          <w:b/>
          <w:color w:val="000000"/>
          <w:sz w:val="24"/>
          <w:szCs w:val="24"/>
        </w:rPr>
        <w:t>A history has to deal not with one action, but with one period and all that happened in that to one or more persons,</w:t>
      </w:r>
      <w:r w:rsidRPr="00B71A28">
        <w:rPr>
          <w:rFonts w:ascii="Times New Roman" w:eastAsia="Times New Roman" w:hAnsi="Times New Roman" w:cs="Times New Roman"/>
          <w:color w:val="000000"/>
          <w:sz w:val="24"/>
          <w:szCs w:val="24"/>
        </w:rPr>
        <w:t xml:space="preserve"> however disconnected the several events may have been. Just as two events may take place at the same time, e.g. the sea-fight off Salamis and the battle with the Carthaginians in Sicily, without converging to the same end, so too of two consecutive events one may sometimes come after the other with no one end as their common issue</w:t>
      </w:r>
      <w:r w:rsidRPr="005E5DAC">
        <w:rPr>
          <w:rFonts w:ascii="Times New Roman" w:eastAsia="Times New Roman" w:hAnsi="Times New Roman" w:cs="Times New Roman"/>
          <w:b/>
          <w:color w:val="000000"/>
          <w:sz w:val="24"/>
          <w:szCs w:val="24"/>
        </w:rPr>
        <w:t xml:space="preserve">. </w:t>
      </w:r>
      <w:proofErr w:type="gramStart"/>
      <w:r w:rsidRPr="005E5DAC">
        <w:rPr>
          <w:rFonts w:ascii="Times New Roman" w:eastAsia="Times New Roman" w:hAnsi="Times New Roman" w:cs="Times New Roman"/>
          <w:b/>
          <w:color w:val="000000"/>
          <w:sz w:val="24"/>
          <w:szCs w:val="24"/>
        </w:rPr>
        <w:t>Nevertheless</w:t>
      </w:r>
      <w:proofErr w:type="gramEnd"/>
      <w:r w:rsidRPr="005E5DAC">
        <w:rPr>
          <w:rFonts w:ascii="Times New Roman" w:eastAsia="Times New Roman" w:hAnsi="Times New Roman" w:cs="Times New Roman"/>
          <w:b/>
          <w:color w:val="000000"/>
          <w:sz w:val="24"/>
          <w:szCs w:val="24"/>
        </w:rPr>
        <w:t xml:space="preserve"> most of our epic poets, one may say, ignore the distinction.</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Herein, then, to repeat what we have said before, we have a further proof of Homer's </w:t>
      </w:r>
      <w:r w:rsidR="005E5DAC" w:rsidRPr="00B71A28">
        <w:rPr>
          <w:rFonts w:ascii="Times New Roman" w:eastAsia="Times New Roman" w:hAnsi="Times New Roman" w:cs="Times New Roman"/>
          <w:color w:val="000000"/>
          <w:sz w:val="24"/>
          <w:szCs w:val="24"/>
        </w:rPr>
        <w:t>marvelous</w:t>
      </w:r>
      <w:r w:rsidRPr="00B71A28">
        <w:rPr>
          <w:rFonts w:ascii="Times New Roman" w:eastAsia="Times New Roman" w:hAnsi="Times New Roman" w:cs="Times New Roman"/>
          <w:color w:val="000000"/>
          <w:sz w:val="24"/>
          <w:szCs w:val="24"/>
        </w:rPr>
        <w:t xml:space="preserve"> superiority to the rest. He did not attempt to deal even with the Trojan war in its entirety, though it was a whole with a definite beginning and end—through a feeling apparently that it was too long a story to be taken in in one view, or if not that, too complicated from the variety of incident in it. As it is, he has singled out one section of the whole; many of the other incidents, however, he brings in as episodes, using the Catalogue of the Ships, for instance, and other episodes </w:t>
      </w:r>
      <w:r w:rsidRPr="005E5DAC">
        <w:rPr>
          <w:rFonts w:ascii="Times New Roman" w:eastAsia="Times New Roman" w:hAnsi="Times New Roman" w:cs="Times New Roman"/>
          <w:b/>
          <w:color w:val="000000"/>
          <w:sz w:val="24"/>
          <w:szCs w:val="24"/>
        </w:rPr>
        <w:t>to relieve the uniformity of his narrative</w:t>
      </w:r>
      <w:r w:rsidRPr="00B71A28">
        <w:rPr>
          <w:rFonts w:ascii="Times New Roman" w:eastAsia="Times New Roman" w:hAnsi="Times New Roman" w:cs="Times New Roman"/>
          <w:color w:val="000000"/>
          <w:sz w:val="24"/>
          <w:szCs w:val="24"/>
        </w:rPr>
        <w:t xml:space="preserve">. As for the other epic poets, they treat of one man, or one period; or else of an </w:t>
      </w:r>
      <w:proofErr w:type="gramStart"/>
      <w:r w:rsidRPr="00B71A28">
        <w:rPr>
          <w:rFonts w:ascii="Times New Roman" w:eastAsia="Times New Roman" w:hAnsi="Times New Roman" w:cs="Times New Roman"/>
          <w:color w:val="000000"/>
          <w:sz w:val="24"/>
          <w:szCs w:val="24"/>
        </w:rPr>
        <w:t>action which</w:t>
      </w:r>
      <w:proofErr w:type="gramEnd"/>
      <w:r w:rsidRPr="00B71A28">
        <w:rPr>
          <w:rFonts w:ascii="Times New Roman" w:eastAsia="Times New Roman" w:hAnsi="Times New Roman" w:cs="Times New Roman"/>
          <w:color w:val="000000"/>
          <w:sz w:val="24"/>
          <w:szCs w:val="24"/>
        </w:rPr>
        <w:t>, although one, has a multiplicity of parts in it. This last is what the authors of the </w:t>
      </w:r>
      <w:proofErr w:type="spellStart"/>
      <w:r w:rsidRPr="00B71A28">
        <w:rPr>
          <w:rFonts w:ascii="Times New Roman" w:eastAsia="Times New Roman" w:hAnsi="Times New Roman" w:cs="Times New Roman"/>
          <w:i/>
          <w:iCs/>
          <w:color w:val="000000"/>
          <w:sz w:val="24"/>
          <w:szCs w:val="24"/>
        </w:rPr>
        <w:t>Cypria</w:t>
      </w:r>
      <w:proofErr w:type="spellEnd"/>
      <w:r w:rsidRPr="00B71A28">
        <w:rPr>
          <w:rFonts w:ascii="Times New Roman" w:eastAsia="Times New Roman" w:hAnsi="Times New Roman" w:cs="Times New Roman"/>
          <w:color w:val="000000"/>
          <w:sz w:val="24"/>
          <w:szCs w:val="24"/>
        </w:rPr>
        <w:t> and </w:t>
      </w:r>
      <w:r w:rsidRPr="00B71A28">
        <w:rPr>
          <w:rFonts w:ascii="Times New Roman" w:eastAsia="Times New Roman" w:hAnsi="Times New Roman" w:cs="Times New Roman"/>
          <w:i/>
          <w:iCs/>
          <w:color w:val="000000"/>
          <w:sz w:val="24"/>
          <w:szCs w:val="24"/>
        </w:rPr>
        <w:t>Little</w:t>
      </w:r>
      <w:r w:rsidRPr="00B71A28">
        <w:rPr>
          <w:rFonts w:ascii="Times New Roman" w:eastAsia="Times New Roman" w:hAnsi="Times New Roman" w:cs="Times New Roman"/>
          <w:color w:val="000000"/>
          <w:sz w:val="24"/>
          <w:szCs w:val="24"/>
        </w:rPr>
        <w:t>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have done. And the result is that, whereas the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or </w:t>
      </w:r>
      <w:r w:rsidRPr="00B71A28">
        <w:rPr>
          <w:rFonts w:ascii="Times New Roman" w:eastAsia="Times New Roman" w:hAnsi="Times New Roman" w:cs="Times New Roman"/>
          <w:i/>
          <w:iCs/>
          <w:color w:val="000000"/>
          <w:sz w:val="24"/>
          <w:szCs w:val="24"/>
        </w:rPr>
        <w:t>Odyssey</w:t>
      </w:r>
      <w:r w:rsidRPr="00B71A28">
        <w:rPr>
          <w:rFonts w:ascii="Times New Roman" w:eastAsia="Times New Roman" w:hAnsi="Times New Roman" w:cs="Times New Roman"/>
          <w:color w:val="000000"/>
          <w:sz w:val="24"/>
          <w:szCs w:val="24"/>
        </w:rPr>
        <w:t> supplies materials for only one, or at most two tragedies, the </w:t>
      </w:r>
      <w:proofErr w:type="spellStart"/>
      <w:r w:rsidRPr="00B71A28">
        <w:rPr>
          <w:rFonts w:ascii="Times New Roman" w:eastAsia="Times New Roman" w:hAnsi="Times New Roman" w:cs="Times New Roman"/>
          <w:i/>
          <w:iCs/>
          <w:color w:val="000000"/>
          <w:sz w:val="24"/>
          <w:szCs w:val="24"/>
        </w:rPr>
        <w:t>Cypria</w:t>
      </w:r>
      <w:proofErr w:type="spellEnd"/>
      <w:r w:rsidRPr="00B71A28">
        <w:rPr>
          <w:rFonts w:ascii="Times New Roman" w:eastAsia="Times New Roman" w:hAnsi="Times New Roman" w:cs="Times New Roman"/>
          <w:color w:val="000000"/>
          <w:sz w:val="24"/>
          <w:szCs w:val="24"/>
        </w:rPr>
        <w:t> does that for several, and the </w:t>
      </w:r>
      <w:r w:rsidRPr="00B71A28">
        <w:rPr>
          <w:rFonts w:ascii="Times New Roman" w:eastAsia="Times New Roman" w:hAnsi="Times New Roman" w:cs="Times New Roman"/>
          <w:i/>
          <w:iCs/>
          <w:color w:val="000000"/>
          <w:sz w:val="24"/>
          <w:szCs w:val="24"/>
        </w:rPr>
        <w:t>Little</w:t>
      </w:r>
      <w:r w:rsidRPr="00B71A28">
        <w:rPr>
          <w:rFonts w:ascii="Times New Roman" w:eastAsia="Times New Roman" w:hAnsi="Times New Roman" w:cs="Times New Roman"/>
          <w:color w:val="000000"/>
          <w:sz w:val="24"/>
          <w:szCs w:val="24"/>
        </w:rPr>
        <w:t>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for more than eight: for an </w:t>
      </w:r>
      <w:proofErr w:type="spellStart"/>
      <w:r w:rsidRPr="00B71A28">
        <w:rPr>
          <w:rFonts w:ascii="Times New Roman" w:eastAsia="Times New Roman" w:hAnsi="Times New Roman" w:cs="Times New Roman"/>
          <w:i/>
          <w:iCs/>
          <w:color w:val="000000"/>
          <w:sz w:val="24"/>
          <w:szCs w:val="24"/>
        </w:rPr>
        <w:t>Adjudgment</w:t>
      </w:r>
      <w:proofErr w:type="spellEnd"/>
      <w:r w:rsidRPr="00B71A28">
        <w:rPr>
          <w:rFonts w:ascii="Times New Roman" w:eastAsia="Times New Roman" w:hAnsi="Times New Roman" w:cs="Times New Roman"/>
          <w:i/>
          <w:iCs/>
          <w:color w:val="000000"/>
          <w:sz w:val="24"/>
          <w:szCs w:val="24"/>
        </w:rPr>
        <w:t xml:space="preserve"> of Arms</w:t>
      </w:r>
      <w:r w:rsidRPr="00B71A28">
        <w:rPr>
          <w:rFonts w:ascii="Times New Roman" w:eastAsia="Times New Roman" w:hAnsi="Times New Roman" w:cs="Times New Roman"/>
          <w:color w:val="000000"/>
          <w:sz w:val="24"/>
          <w:szCs w:val="24"/>
        </w:rPr>
        <w:t>, a </w:t>
      </w:r>
      <w:proofErr w:type="spellStart"/>
      <w:r w:rsidRPr="00B71A28">
        <w:rPr>
          <w:rFonts w:ascii="Times New Roman" w:eastAsia="Times New Roman" w:hAnsi="Times New Roman" w:cs="Times New Roman"/>
          <w:i/>
          <w:iCs/>
          <w:color w:val="000000"/>
          <w:sz w:val="24"/>
          <w:szCs w:val="24"/>
        </w:rPr>
        <w:t>Philoctetes</w:t>
      </w:r>
      <w:proofErr w:type="spellEnd"/>
      <w:r w:rsidRPr="00B71A28">
        <w:rPr>
          <w:rFonts w:ascii="Times New Roman" w:eastAsia="Times New Roman" w:hAnsi="Times New Roman" w:cs="Times New Roman"/>
          <w:color w:val="000000"/>
          <w:sz w:val="24"/>
          <w:szCs w:val="24"/>
        </w:rPr>
        <w:t>, a </w:t>
      </w:r>
      <w:proofErr w:type="spellStart"/>
      <w:r w:rsidRPr="00B71A28">
        <w:rPr>
          <w:rFonts w:ascii="Times New Roman" w:eastAsia="Times New Roman" w:hAnsi="Times New Roman" w:cs="Times New Roman"/>
          <w:i/>
          <w:iCs/>
          <w:color w:val="000000"/>
          <w:sz w:val="24"/>
          <w:szCs w:val="24"/>
        </w:rPr>
        <w:t>Neoptolemus</w:t>
      </w:r>
      <w:proofErr w:type="spellEnd"/>
      <w:r w:rsidRPr="00B71A28">
        <w:rPr>
          <w:rFonts w:ascii="Times New Roman" w:eastAsia="Times New Roman" w:hAnsi="Times New Roman" w:cs="Times New Roman"/>
          <w:color w:val="000000"/>
          <w:sz w:val="24"/>
          <w:szCs w:val="24"/>
        </w:rPr>
        <w:t>, a </w:t>
      </w:r>
      <w:proofErr w:type="spellStart"/>
      <w:r w:rsidRPr="00B71A28">
        <w:rPr>
          <w:rFonts w:ascii="Times New Roman" w:eastAsia="Times New Roman" w:hAnsi="Times New Roman" w:cs="Times New Roman"/>
          <w:i/>
          <w:iCs/>
          <w:color w:val="000000"/>
          <w:sz w:val="24"/>
          <w:szCs w:val="24"/>
        </w:rPr>
        <w:t>Eurypylus</w:t>
      </w:r>
      <w:proofErr w:type="spellEnd"/>
      <w:r w:rsidRPr="00B71A28">
        <w:rPr>
          <w:rFonts w:ascii="Times New Roman" w:eastAsia="Times New Roman" w:hAnsi="Times New Roman" w:cs="Times New Roman"/>
          <w:color w:val="000000"/>
          <w:sz w:val="24"/>
          <w:szCs w:val="24"/>
        </w:rPr>
        <w:t>, a </w:t>
      </w:r>
      <w:r w:rsidRPr="00B71A28">
        <w:rPr>
          <w:rFonts w:ascii="Times New Roman" w:eastAsia="Times New Roman" w:hAnsi="Times New Roman" w:cs="Times New Roman"/>
          <w:i/>
          <w:iCs/>
          <w:color w:val="000000"/>
          <w:sz w:val="24"/>
          <w:szCs w:val="24"/>
        </w:rPr>
        <w:t>Ulysses as Beggar</w:t>
      </w:r>
      <w:r w:rsidRPr="00B71A28">
        <w:rPr>
          <w:rFonts w:ascii="Times New Roman" w:eastAsia="Times New Roman" w:hAnsi="Times New Roman" w:cs="Times New Roman"/>
          <w:color w:val="000000"/>
          <w:sz w:val="24"/>
          <w:szCs w:val="24"/>
        </w:rPr>
        <w:t>, a </w:t>
      </w:r>
      <w:proofErr w:type="spellStart"/>
      <w:r w:rsidRPr="00B71A28">
        <w:rPr>
          <w:rFonts w:ascii="Times New Roman" w:eastAsia="Times New Roman" w:hAnsi="Times New Roman" w:cs="Times New Roman"/>
          <w:i/>
          <w:iCs/>
          <w:color w:val="000000"/>
          <w:sz w:val="24"/>
          <w:szCs w:val="24"/>
        </w:rPr>
        <w:t>Laconian</w:t>
      </w:r>
      <w:proofErr w:type="spellEnd"/>
      <w:r w:rsidRPr="00B71A28">
        <w:rPr>
          <w:rFonts w:ascii="Times New Roman" w:eastAsia="Times New Roman" w:hAnsi="Times New Roman" w:cs="Times New Roman"/>
          <w:i/>
          <w:iCs/>
          <w:color w:val="000000"/>
          <w:sz w:val="24"/>
          <w:szCs w:val="24"/>
        </w:rPr>
        <w:t xml:space="preserve"> Women</w:t>
      </w:r>
      <w:r w:rsidRPr="00B71A28">
        <w:rPr>
          <w:rFonts w:ascii="Times New Roman" w:eastAsia="Times New Roman" w:hAnsi="Times New Roman" w:cs="Times New Roman"/>
          <w:color w:val="000000"/>
          <w:sz w:val="24"/>
          <w:szCs w:val="24"/>
        </w:rPr>
        <w:t>, a </w:t>
      </w:r>
      <w:r w:rsidRPr="00B71A28">
        <w:rPr>
          <w:rFonts w:ascii="Times New Roman" w:eastAsia="Times New Roman" w:hAnsi="Times New Roman" w:cs="Times New Roman"/>
          <w:i/>
          <w:iCs/>
          <w:color w:val="000000"/>
          <w:sz w:val="24"/>
          <w:szCs w:val="24"/>
        </w:rPr>
        <w:t>Fall of Ilium</w:t>
      </w:r>
      <w:r w:rsidRPr="00B71A28">
        <w:rPr>
          <w:rFonts w:ascii="Times New Roman" w:eastAsia="Times New Roman" w:hAnsi="Times New Roman" w:cs="Times New Roman"/>
          <w:color w:val="000000"/>
          <w:sz w:val="24"/>
          <w:szCs w:val="24"/>
        </w:rPr>
        <w:t>, and a </w:t>
      </w:r>
      <w:r w:rsidRPr="00B71A28">
        <w:rPr>
          <w:rFonts w:ascii="Times New Roman" w:eastAsia="Times New Roman" w:hAnsi="Times New Roman" w:cs="Times New Roman"/>
          <w:i/>
          <w:iCs/>
          <w:color w:val="000000"/>
          <w:sz w:val="24"/>
          <w:szCs w:val="24"/>
        </w:rPr>
        <w:t>Departure of the Fleet</w:t>
      </w:r>
      <w:r w:rsidRPr="00B71A28">
        <w:rPr>
          <w:rFonts w:ascii="Times New Roman" w:eastAsia="Times New Roman" w:hAnsi="Times New Roman" w:cs="Times New Roman"/>
          <w:color w:val="000000"/>
          <w:sz w:val="24"/>
          <w:szCs w:val="24"/>
        </w:rPr>
        <w:t>; as also a </w:t>
      </w:r>
      <w:proofErr w:type="spellStart"/>
      <w:r w:rsidRPr="00B71A28">
        <w:rPr>
          <w:rFonts w:ascii="Times New Roman" w:eastAsia="Times New Roman" w:hAnsi="Times New Roman" w:cs="Times New Roman"/>
          <w:i/>
          <w:iCs/>
          <w:color w:val="000000"/>
          <w:sz w:val="24"/>
          <w:szCs w:val="24"/>
        </w:rPr>
        <w:t>Sinon</w:t>
      </w:r>
      <w:proofErr w:type="spellEnd"/>
      <w:r w:rsidRPr="00B71A28">
        <w:rPr>
          <w:rFonts w:ascii="Times New Roman" w:eastAsia="Times New Roman" w:hAnsi="Times New Roman" w:cs="Times New Roman"/>
          <w:color w:val="000000"/>
          <w:sz w:val="24"/>
          <w:szCs w:val="24"/>
        </w:rPr>
        <w:t>, and </w:t>
      </w:r>
      <w:r w:rsidRPr="00B71A28">
        <w:rPr>
          <w:rFonts w:ascii="Times New Roman" w:eastAsia="Times New Roman" w:hAnsi="Times New Roman" w:cs="Times New Roman"/>
          <w:i/>
          <w:iCs/>
          <w:color w:val="000000"/>
          <w:sz w:val="24"/>
          <w:szCs w:val="24"/>
        </w:rPr>
        <w:t>Women of Troy</w:t>
      </w:r>
      <w:r w:rsidRPr="00B71A28">
        <w:rPr>
          <w:rFonts w:ascii="Times New Roman" w:eastAsia="Times New Roman" w:hAnsi="Times New Roman" w:cs="Times New Roman"/>
          <w:color w:val="000000"/>
          <w:sz w:val="24"/>
          <w:szCs w:val="24"/>
        </w:rPr>
        <w:t>.</w:t>
      </w:r>
    </w:p>
    <w:p w:rsidR="00B71A28" w:rsidRPr="00B71A28" w:rsidRDefault="00B71A28" w:rsidP="00B71A28">
      <w:pPr>
        <w:spacing w:after="270" w:line="240" w:lineRule="auto"/>
        <w:jc w:val="both"/>
        <w:rPr>
          <w:rFonts w:ascii="Times New Roman" w:eastAsia="Times New Roman" w:hAnsi="Times New Roman" w:cs="Times New Roman"/>
          <w:color w:val="000000"/>
          <w:sz w:val="24"/>
          <w:szCs w:val="24"/>
        </w:rPr>
      </w:pPr>
    </w:p>
    <w:p w:rsidR="00B71A28" w:rsidRPr="00B71A28" w:rsidRDefault="00B71A28" w:rsidP="006548B9">
      <w:pPr>
        <w:spacing w:before="100" w:beforeAutospacing="1" w:after="100" w:afterAutospacing="1" w:line="240" w:lineRule="auto"/>
        <w:jc w:val="center"/>
        <w:outlineLvl w:val="1"/>
        <w:rPr>
          <w:rFonts w:ascii="Times New Roman" w:eastAsia="Times New Roman" w:hAnsi="Times New Roman" w:cs="Times New Roman"/>
          <w:b/>
          <w:bCs/>
          <w:color w:val="000000"/>
          <w:sz w:val="24"/>
          <w:szCs w:val="24"/>
        </w:rPr>
      </w:pPr>
      <w:proofErr w:type="gramStart"/>
      <w:r w:rsidRPr="00B71A28">
        <w:rPr>
          <w:rFonts w:ascii="Times New Roman" w:eastAsia="Times New Roman" w:hAnsi="Times New Roman" w:cs="Times New Roman"/>
          <w:b/>
          <w:bCs/>
          <w:color w:val="000000"/>
          <w:sz w:val="24"/>
          <w:szCs w:val="24"/>
        </w:rPr>
        <w:t>24</w:t>
      </w:r>
      <w:proofErr w:type="gramEnd"/>
      <w:r w:rsidR="006548B9">
        <w:rPr>
          <w:rFonts w:ascii="Times New Roman" w:eastAsia="Times New Roman" w:hAnsi="Times New Roman" w:cs="Times New Roman"/>
          <w:b/>
          <w:bCs/>
          <w:color w:val="000000"/>
          <w:sz w:val="24"/>
          <w:szCs w:val="24"/>
        </w:rPr>
        <w:t xml:space="preserve"> </w:t>
      </w:r>
      <w:r w:rsidR="006548B9" w:rsidRPr="006548B9">
        <w:rPr>
          <w:rFonts w:ascii="Times New Roman" w:eastAsia="Times New Roman" w:hAnsi="Times New Roman" w:cs="Times New Roman"/>
          <w:bCs/>
          <w:i/>
          <w:color w:val="000000"/>
          <w:sz w:val="24"/>
          <w:szCs w:val="24"/>
        </w:rPr>
        <w:t xml:space="preserve">[Expanding on the Epic Poem – some practical observations. </w:t>
      </w:r>
      <w:proofErr w:type="gramStart"/>
      <w:r w:rsidR="006548B9" w:rsidRPr="006548B9">
        <w:rPr>
          <w:rFonts w:ascii="Times New Roman" w:eastAsia="Times New Roman" w:hAnsi="Times New Roman" w:cs="Times New Roman"/>
          <w:bCs/>
          <w:i/>
          <w:color w:val="000000"/>
          <w:sz w:val="24"/>
          <w:szCs w:val="24"/>
        </w:rPr>
        <w:t>Balancing the marvelous and the improbable.]</w:t>
      </w:r>
      <w:proofErr w:type="gramEnd"/>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II. Besides this, Epic poetry must divide into the same species as Tragedy; it must be either simple or complex, a story of character or one of suffering. Its parts, too, with the exception of Song and Spectacle, must be the same, as it requires </w:t>
      </w:r>
      <w:proofErr w:type="spellStart"/>
      <w:r w:rsidRPr="00B71A28">
        <w:rPr>
          <w:rFonts w:ascii="Times New Roman" w:eastAsia="Times New Roman" w:hAnsi="Times New Roman" w:cs="Times New Roman"/>
          <w:color w:val="000000"/>
          <w:sz w:val="24"/>
          <w:szCs w:val="24"/>
        </w:rPr>
        <w:t>Peripeties</w:t>
      </w:r>
      <w:proofErr w:type="spellEnd"/>
      <w:r w:rsidRPr="00B71A28">
        <w:rPr>
          <w:rFonts w:ascii="Times New Roman" w:eastAsia="Times New Roman" w:hAnsi="Times New Roman" w:cs="Times New Roman"/>
          <w:color w:val="000000"/>
          <w:sz w:val="24"/>
          <w:szCs w:val="24"/>
        </w:rPr>
        <w:t>, Discoveries, and scenes of suffering just like Tragedy. Lastly, the Thought and Diction in it must be good in their way. All these elements appear in Homer first</w:t>
      </w:r>
      <w:proofErr w:type="gramStart"/>
      <w:r w:rsidRPr="00B71A28">
        <w:rPr>
          <w:rFonts w:ascii="Times New Roman" w:eastAsia="Times New Roman" w:hAnsi="Times New Roman" w:cs="Times New Roman"/>
          <w:color w:val="000000"/>
          <w:sz w:val="24"/>
          <w:szCs w:val="24"/>
        </w:rPr>
        <w:t>;</w:t>
      </w:r>
      <w:proofErr w:type="gramEnd"/>
      <w:r w:rsidRPr="00B71A28">
        <w:rPr>
          <w:rFonts w:ascii="Times New Roman" w:eastAsia="Times New Roman" w:hAnsi="Times New Roman" w:cs="Times New Roman"/>
          <w:color w:val="000000"/>
          <w:sz w:val="24"/>
          <w:szCs w:val="24"/>
        </w:rPr>
        <w:t xml:space="preserve"> and he has made due use of them. His two poems are each examples of construction, the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simple and a story of suffering, the </w:t>
      </w:r>
      <w:r w:rsidRPr="00B71A28">
        <w:rPr>
          <w:rFonts w:ascii="Times New Roman" w:eastAsia="Times New Roman" w:hAnsi="Times New Roman" w:cs="Times New Roman"/>
          <w:i/>
          <w:iCs/>
          <w:color w:val="000000"/>
          <w:sz w:val="24"/>
          <w:szCs w:val="24"/>
        </w:rPr>
        <w:t>Odyssey</w:t>
      </w:r>
      <w:r w:rsidRPr="00B71A28">
        <w:rPr>
          <w:rFonts w:ascii="Times New Roman" w:eastAsia="Times New Roman" w:hAnsi="Times New Roman" w:cs="Times New Roman"/>
          <w:color w:val="000000"/>
          <w:sz w:val="24"/>
          <w:szCs w:val="24"/>
        </w:rPr>
        <w:t xml:space="preserve"> complex (there is Discovery throughout it) and a story of character. </w:t>
      </w:r>
      <w:proofErr w:type="gramStart"/>
      <w:r w:rsidRPr="00B71A28">
        <w:rPr>
          <w:rFonts w:ascii="Times New Roman" w:eastAsia="Times New Roman" w:hAnsi="Times New Roman" w:cs="Times New Roman"/>
          <w:color w:val="000000"/>
          <w:sz w:val="24"/>
          <w:szCs w:val="24"/>
        </w:rPr>
        <w:t>And</w:t>
      </w:r>
      <w:proofErr w:type="gramEnd"/>
      <w:r w:rsidRPr="00B71A28">
        <w:rPr>
          <w:rFonts w:ascii="Times New Roman" w:eastAsia="Times New Roman" w:hAnsi="Times New Roman" w:cs="Times New Roman"/>
          <w:color w:val="000000"/>
          <w:sz w:val="24"/>
          <w:szCs w:val="24"/>
        </w:rPr>
        <w:t xml:space="preserve"> they are more than this, since in Diction and Thought too they surpass all other poems.</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There is, however, a difference in the Epic as compared with Tragedy, (1) in its length, and (2) in its </w:t>
      </w:r>
      <w:proofErr w:type="spellStart"/>
      <w:r w:rsidRPr="00B71A28">
        <w:rPr>
          <w:rFonts w:ascii="Times New Roman" w:eastAsia="Times New Roman" w:hAnsi="Times New Roman" w:cs="Times New Roman"/>
          <w:color w:val="000000"/>
          <w:sz w:val="24"/>
          <w:szCs w:val="24"/>
        </w:rPr>
        <w:t>metre</w:t>
      </w:r>
      <w:proofErr w:type="spellEnd"/>
      <w:r w:rsidRPr="00B71A28">
        <w:rPr>
          <w:rFonts w:ascii="Times New Roman" w:eastAsia="Times New Roman" w:hAnsi="Times New Roman" w:cs="Times New Roman"/>
          <w:color w:val="000000"/>
          <w:sz w:val="24"/>
          <w:szCs w:val="24"/>
        </w:rPr>
        <w:t xml:space="preserve">. (1) As to its length, the limit already suggested will suffice: it must be possible for the beginning and end of the work to be taken in in one view—a condition which will be fulfilled if the poem be shorter than the old epics, and about as long as the series of tragedies offered for one hearing. For the extension of its </w:t>
      </w:r>
      <w:proofErr w:type="gramStart"/>
      <w:r w:rsidRPr="00B71A28">
        <w:rPr>
          <w:rFonts w:ascii="Times New Roman" w:eastAsia="Times New Roman" w:hAnsi="Times New Roman" w:cs="Times New Roman"/>
          <w:color w:val="000000"/>
          <w:sz w:val="24"/>
          <w:szCs w:val="24"/>
        </w:rPr>
        <w:t>length</w:t>
      </w:r>
      <w:proofErr w:type="gramEnd"/>
      <w:r w:rsidRPr="00B71A28">
        <w:rPr>
          <w:rFonts w:ascii="Times New Roman" w:eastAsia="Times New Roman" w:hAnsi="Times New Roman" w:cs="Times New Roman"/>
          <w:color w:val="000000"/>
          <w:sz w:val="24"/>
          <w:szCs w:val="24"/>
        </w:rPr>
        <w:t xml:space="preserve"> epic poetry has a special advantage, of which it makes </w:t>
      </w:r>
      <w:r w:rsidRPr="00B71A28">
        <w:rPr>
          <w:rFonts w:ascii="Times New Roman" w:eastAsia="Times New Roman" w:hAnsi="Times New Roman" w:cs="Times New Roman"/>
          <w:color w:val="000000"/>
          <w:sz w:val="24"/>
          <w:szCs w:val="24"/>
        </w:rPr>
        <w:lastRenderedPageBreak/>
        <w:t xml:space="preserve">large use. In a </w:t>
      </w:r>
      <w:proofErr w:type="gramStart"/>
      <w:r w:rsidRPr="00B71A28">
        <w:rPr>
          <w:rFonts w:ascii="Times New Roman" w:eastAsia="Times New Roman" w:hAnsi="Times New Roman" w:cs="Times New Roman"/>
          <w:color w:val="000000"/>
          <w:sz w:val="24"/>
          <w:szCs w:val="24"/>
        </w:rPr>
        <w:t>play</w:t>
      </w:r>
      <w:proofErr w:type="gramEnd"/>
      <w:r w:rsidRPr="00B71A28">
        <w:rPr>
          <w:rFonts w:ascii="Times New Roman" w:eastAsia="Times New Roman" w:hAnsi="Times New Roman" w:cs="Times New Roman"/>
          <w:color w:val="000000"/>
          <w:sz w:val="24"/>
          <w:szCs w:val="24"/>
        </w:rPr>
        <w:t xml:space="preserve"> one cannot represent an action with a number of parts going on simultaneously; one is limited to the part on the stage and connected with the actors. Whereas in epic poetry the narrative form makes it possible for one to describe a number of simultaneous incidents</w:t>
      </w:r>
      <w:proofErr w:type="gramStart"/>
      <w:r w:rsidRPr="00B71A28">
        <w:rPr>
          <w:rFonts w:ascii="Times New Roman" w:eastAsia="Times New Roman" w:hAnsi="Times New Roman" w:cs="Times New Roman"/>
          <w:color w:val="000000"/>
          <w:sz w:val="24"/>
          <w:szCs w:val="24"/>
        </w:rPr>
        <w:t>;</w:t>
      </w:r>
      <w:proofErr w:type="gramEnd"/>
      <w:r w:rsidRPr="00B71A28">
        <w:rPr>
          <w:rFonts w:ascii="Times New Roman" w:eastAsia="Times New Roman" w:hAnsi="Times New Roman" w:cs="Times New Roman"/>
          <w:color w:val="000000"/>
          <w:sz w:val="24"/>
          <w:szCs w:val="24"/>
        </w:rPr>
        <w:t xml:space="preserve"> and these, if germane to the subject, increase the body of the poem. This then is a gain to the Epic, tending to give it grandeur, </w:t>
      </w:r>
      <w:proofErr w:type="gramStart"/>
      <w:r w:rsidRPr="00B71A28">
        <w:rPr>
          <w:rFonts w:ascii="Times New Roman" w:eastAsia="Times New Roman" w:hAnsi="Times New Roman" w:cs="Times New Roman"/>
          <w:color w:val="000000"/>
          <w:sz w:val="24"/>
          <w:szCs w:val="24"/>
        </w:rPr>
        <w:t>and also</w:t>
      </w:r>
      <w:proofErr w:type="gramEnd"/>
      <w:r w:rsidRPr="00B71A28">
        <w:rPr>
          <w:rFonts w:ascii="Times New Roman" w:eastAsia="Times New Roman" w:hAnsi="Times New Roman" w:cs="Times New Roman"/>
          <w:color w:val="000000"/>
          <w:sz w:val="24"/>
          <w:szCs w:val="24"/>
        </w:rPr>
        <w:t xml:space="preserve"> variety of interest and room for episodes of diverse kinds. Uniformity of incident by the satiety it soon creates is apt to ruin tragedies on the stage. (2) As for its </w:t>
      </w:r>
      <w:proofErr w:type="spellStart"/>
      <w:r w:rsidRPr="00B71A28">
        <w:rPr>
          <w:rFonts w:ascii="Times New Roman" w:eastAsia="Times New Roman" w:hAnsi="Times New Roman" w:cs="Times New Roman"/>
          <w:color w:val="000000"/>
          <w:sz w:val="24"/>
          <w:szCs w:val="24"/>
        </w:rPr>
        <w:t>metre</w:t>
      </w:r>
      <w:proofErr w:type="spellEnd"/>
      <w:r w:rsidRPr="00B71A28">
        <w:rPr>
          <w:rFonts w:ascii="Times New Roman" w:eastAsia="Times New Roman" w:hAnsi="Times New Roman" w:cs="Times New Roman"/>
          <w:color w:val="000000"/>
          <w:sz w:val="24"/>
          <w:szCs w:val="24"/>
        </w:rPr>
        <w:t xml:space="preserve">, the heroic has been assigned it from experience; were any one to attempt a narrative poem in some one, or in several, of the other </w:t>
      </w:r>
      <w:proofErr w:type="spellStart"/>
      <w:r w:rsidRPr="00B71A28">
        <w:rPr>
          <w:rFonts w:ascii="Times New Roman" w:eastAsia="Times New Roman" w:hAnsi="Times New Roman" w:cs="Times New Roman"/>
          <w:color w:val="000000"/>
          <w:sz w:val="24"/>
          <w:szCs w:val="24"/>
        </w:rPr>
        <w:t>metres</w:t>
      </w:r>
      <w:proofErr w:type="spellEnd"/>
      <w:r w:rsidRPr="00B71A28">
        <w:rPr>
          <w:rFonts w:ascii="Times New Roman" w:eastAsia="Times New Roman" w:hAnsi="Times New Roman" w:cs="Times New Roman"/>
          <w:color w:val="000000"/>
          <w:sz w:val="24"/>
          <w:szCs w:val="24"/>
        </w:rPr>
        <w:t xml:space="preserve">, the incongruity of the thing would be apparent. The heroic; in fact is the gravest and weightiest of </w:t>
      </w:r>
      <w:proofErr w:type="spellStart"/>
      <w:r w:rsidRPr="00B71A28">
        <w:rPr>
          <w:rFonts w:ascii="Times New Roman" w:eastAsia="Times New Roman" w:hAnsi="Times New Roman" w:cs="Times New Roman"/>
          <w:color w:val="000000"/>
          <w:sz w:val="24"/>
          <w:szCs w:val="24"/>
        </w:rPr>
        <w:t>metres</w:t>
      </w:r>
      <w:proofErr w:type="spellEnd"/>
      <w:r w:rsidRPr="00B71A28">
        <w:rPr>
          <w:rFonts w:ascii="Times New Roman" w:eastAsia="Times New Roman" w:hAnsi="Times New Roman" w:cs="Times New Roman"/>
          <w:color w:val="000000"/>
          <w:sz w:val="24"/>
          <w:szCs w:val="24"/>
        </w:rPr>
        <w:t xml:space="preserve">—which is what makes it more tolerant than the rest of strange words and metaphors, that also being a point in which the narrative form of poetry goes beyond all others. </w:t>
      </w:r>
      <w:r w:rsidR="006548B9">
        <w:rPr>
          <w:rFonts w:ascii="Times New Roman" w:eastAsia="Times New Roman" w:hAnsi="Times New Roman" w:cs="Times New Roman"/>
          <w:color w:val="000000"/>
          <w:sz w:val="24"/>
          <w:szCs w:val="24"/>
        </w:rPr>
        <w:t>(. . .)</w:t>
      </w:r>
      <w:r w:rsidRPr="00B71A28">
        <w:rPr>
          <w:rFonts w:ascii="Times New Roman" w:eastAsia="Times New Roman" w:hAnsi="Times New Roman" w:cs="Times New Roman"/>
          <w:color w:val="000000"/>
          <w:sz w:val="24"/>
          <w:szCs w:val="24"/>
        </w:rPr>
        <w:t xml:space="preserve"> </w:t>
      </w:r>
      <w:proofErr w:type="gramStart"/>
      <w:r w:rsidRPr="00B71A28">
        <w:rPr>
          <w:rFonts w:ascii="Times New Roman" w:eastAsia="Times New Roman" w:hAnsi="Times New Roman" w:cs="Times New Roman"/>
          <w:color w:val="000000"/>
          <w:sz w:val="24"/>
          <w:szCs w:val="24"/>
        </w:rPr>
        <w:t>Hence</w:t>
      </w:r>
      <w:proofErr w:type="gramEnd"/>
      <w:r w:rsidRPr="00B71A28">
        <w:rPr>
          <w:rFonts w:ascii="Times New Roman" w:eastAsia="Times New Roman" w:hAnsi="Times New Roman" w:cs="Times New Roman"/>
          <w:color w:val="000000"/>
          <w:sz w:val="24"/>
          <w:szCs w:val="24"/>
        </w:rPr>
        <w:t xml:space="preserve"> it is that no one has ever written a long story in any but heroic verse; nature herself, as we have said, teaches us to select the </w:t>
      </w:r>
      <w:proofErr w:type="spellStart"/>
      <w:r w:rsidRPr="00B71A28">
        <w:rPr>
          <w:rFonts w:ascii="Times New Roman" w:eastAsia="Times New Roman" w:hAnsi="Times New Roman" w:cs="Times New Roman"/>
          <w:color w:val="000000"/>
          <w:sz w:val="24"/>
          <w:szCs w:val="24"/>
        </w:rPr>
        <w:t>metre</w:t>
      </w:r>
      <w:proofErr w:type="spellEnd"/>
      <w:r w:rsidRPr="00B71A28">
        <w:rPr>
          <w:rFonts w:ascii="Times New Roman" w:eastAsia="Times New Roman" w:hAnsi="Times New Roman" w:cs="Times New Roman"/>
          <w:color w:val="000000"/>
          <w:sz w:val="24"/>
          <w:szCs w:val="24"/>
        </w:rPr>
        <w:t xml:space="preserve"> appropriate to such a story.</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Homer, admirable as he is in every other respect, is especially so in this, that he alone among epic poets is </w:t>
      </w:r>
      <w:proofErr w:type="gramStart"/>
      <w:r w:rsidRPr="00B71A28">
        <w:rPr>
          <w:rFonts w:ascii="Times New Roman" w:eastAsia="Times New Roman" w:hAnsi="Times New Roman" w:cs="Times New Roman"/>
          <w:color w:val="000000"/>
          <w:sz w:val="24"/>
          <w:szCs w:val="24"/>
        </w:rPr>
        <w:t>not unaware</w:t>
      </w:r>
      <w:proofErr w:type="gramEnd"/>
      <w:r w:rsidRPr="00B71A28">
        <w:rPr>
          <w:rFonts w:ascii="Times New Roman" w:eastAsia="Times New Roman" w:hAnsi="Times New Roman" w:cs="Times New Roman"/>
          <w:color w:val="000000"/>
          <w:sz w:val="24"/>
          <w:szCs w:val="24"/>
        </w:rPr>
        <w:t xml:space="preserve"> of the part to be played by the poet himself in the poem. The poet should say very little in </w:t>
      </w:r>
      <w:proofErr w:type="spellStart"/>
      <w:r w:rsidRPr="00B71A28">
        <w:rPr>
          <w:rFonts w:ascii="Times New Roman" w:eastAsia="Times New Roman" w:hAnsi="Times New Roman" w:cs="Times New Roman"/>
          <w:color w:val="000000"/>
          <w:sz w:val="24"/>
          <w:szCs w:val="24"/>
        </w:rPr>
        <w:t>propria</w:t>
      </w:r>
      <w:proofErr w:type="spellEnd"/>
      <w:r w:rsidRPr="00B71A28">
        <w:rPr>
          <w:rFonts w:ascii="Times New Roman" w:eastAsia="Times New Roman" w:hAnsi="Times New Roman" w:cs="Times New Roman"/>
          <w:color w:val="000000"/>
          <w:sz w:val="24"/>
          <w:szCs w:val="24"/>
        </w:rPr>
        <w:t xml:space="preserve"> persona, as he is no imitator when doing that. Whereas the other poets are perpetually coming forward in person, and say but little, and that only here and there, as imitators, Homer after a brief preface brings in forthwith a man, a woman, or some other Character—no one of them characterless, but each with distinctive characteristics.</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w:t>
      </w:r>
      <w:r w:rsidR="006548B9" w:rsidRPr="00B71A28">
        <w:rPr>
          <w:rFonts w:ascii="Times New Roman" w:eastAsia="Times New Roman" w:hAnsi="Times New Roman" w:cs="Times New Roman"/>
          <w:color w:val="000000"/>
          <w:sz w:val="24"/>
          <w:szCs w:val="24"/>
        </w:rPr>
        <w:t>marvelous</w:t>
      </w:r>
      <w:r w:rsidRPr="00B71A28">
        <w:rPr>
          <w:rFonts w:ascii="Times New Roman" w:eastAsia="Times New Roman" w:hAnsi="Times New Roman" w:cs="Times New Roman"/>
          <w:color w:val="000000"/>
          <w:sz w:val="24"/>
          <w:szCs w:val="24"/>
        </w:rPr>
        <w:t xml:space="preserve"> is certainly required in Tragedy. The Epic, however, affords more opening for the improbable, the chief factor in the </w:t>
      </w:r>
      <w:r w:rsidR="006548B9" w:rsidRPr="00B71A28">
        <w:rPr>
          <w:rFonts w:ascii="Times New Roman" w:eastAsia="Times New Roman" w:hAnsi="Times New Roman" w:cs="Times New Roman"/>
          <w:color w:val="000000"/>
          <w:sz w:val="24"/>
          <w:szCs w:val="24"/>
        </w:rPr>
        <w:t>marvelous</w:t>
      </w:r>
      <w:r w:rsidRPr="00B71A28">
        <w:rPr>
          <w:rFonts w:ascii="Times New Roman" w:eastAsia="Times New Roman" w:hAnsi="Times New Roman" w:cs="Times New Roman"/>
          <w:color w:val="000000"/>
          <w:sz w:val="24"/>
          <w:szCs w:val="24"/>
        </w:rPr>
        <w:t xml:space="preserve">, because in it the agents are not visibly before one. The scene of the pursuit of Hector would be ridiculous on the stage—the Greeks halting instead of pursuing him, and Achilles shaking his head to stop them; but in the poem the absurdity is overlooked. The </w:t>
      </w:r>
      <w:r w:rsidR="006548B9" w:rsidRPr="00B71A28">
        <w:rPr>
          <w:rFonts w:ascii="Times New Roman" w:eastAsia="Times New Roman" w:hAnsi="Times New Roman" w:cs="Times New Roman"/>
          <w:color w:val="000000"/>
          <w:sz w:val="24"/>
          <w:szCs w:val="24"/>
        </w:rPr>
        <w:t>marvelous</w:t>
      </w:r>
      <w:r w:rsidRPr="00B71A28">
        <w:rPr>
          <w:rFonts w:ascii="Times New Roman" w:eastAsia="Times New Roman" w:hAnsi="Times New Roman" w:cs="Times New Roman"/>
          <w:color w:val="000000"/>
          <w:sz w:val="24"/>
          <w:szCs w:val="24"/>
        </w:rPr>
        <w:t>, however, is a cause of pleasure, as is shown by the fact that we all tell a story with additions, in the belief that we are doing our hearers a pleasure.</w:t>
      </w:r>
      <w:r w:rsidR="006548B9">
        <w:rPr>
          <w:rFonts w:ascii="Times New Roman" w:eastAsia="Times New Roman" w:hAnsi="Times New Roman" w:cs="Times New Roman"/>
          <w:color w:val="000000"/>
          <w:sz w:val="24"/>
          <w:szCs w:val="24"/>
        </w:rPr>
        <w:t xml:space="preserve"> </w:t>
      </w:r>
      <w:r w:rsidR="006548B9">
        <w:rPr>
          <w:rFonts w:ascii="Times New Roman" w:eastAsia="Times New Roman" w:hAnsi="Times New Roman" w:cs="Times New Roman"/>
          <w:color w:val="000000"/>
          <w:sz w:val="24"/>
          <w:szCs w:val="24"/>
        </w:rPr>
        <w:t>(. .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6548B9">
        <w:rPr>
          <w:rFonts w:ascii="Times New Roman" w:eastAsia="Times New Roman" w:hAnsi="Times New Roman" w:cs="Times New Roman"/>
          <w:b/>
          <w:color w:val="000000"/>
          <w:sz w:val="24"/>
          <w:szCs w:val="24"/>
        </w:rPr>
        <w:t>A likely impossibility is always preferable to an unconvincing possibility</w:t>
      </w:r>
      <w:r w:rsidRPr="00B71A28">
        <w:rPr>
          <w:rFonts w:ascii="Times New Roman" w:eastAsia="Times New Roman" w:hAnsi="Times New Roman" w:cs="Times New Roman"/>
          <w:color w:val="000000"/>
          <w:sz w:val="24"/>
          <w:szCs w:val="24"/>
        </w:rPr>
        <w:t xml:space="preserve">. The story should never be made up of improbable incidents; there should be nothing of the sort in it. </w:t>
      </w:r>
      <w:r w:rsidRPr="006548B9">
        <w:rPr>
          <w:rFonts w:ascii="Times New Roman" w:eastAsia="Times New Roman" w:hAnsi="Times New Roman" w:cs="Times New Roman"/>
          <w:b/>
          <w:color w:val="000000"/>
          <w:sz w:val="24"/>
          <w:szCs w:val="24"/>
        </w:rPr>
        <w:t>If, however, such incidents are unavoidable, they should be outside the piece,</w:t>
      </w:r>
      <w:r w:rsidRPr="00B71A28">
        <w:rPr>
          <w:rFonts w:ascii="Times New Roman" w:eastAsia="Times New Roman" w:hAnsi="Times New Roman" w:cs="Times New Roman"/>
          <w:color w:val="000000"/>
          <w:sz w:val="24"/>
          <w:szCs w:val="24"/>
        </w:rPr>
        <w:t xml:space="preserve"> like the hero's ignorance in </w:t>
      </w:r>
      <w:r w:rsidRPr="00B71A28">
        <w:rPr>
          <w:rFonts w:ascii="Times New Roman" w:eastAsia="Times New Roman" w:hAnsi="Times New Roman" w:cs="Times New Roman"/>
          <w:i/>
          <w:iCs/>
          <w:color w:val="000000"/>
          <w:sz w:val="24"/>
          <w:szCs w:val="24"/>
        </w:rPr>
        <w:t>Oedipus</w:t>
      </w:r>
      <w:r w:rsidRPr="00B71A28">
        <w:rPr>
          <w:rFonts w:ascii="Times New Roman" w:eastAsia="Times New Roman" w:hAnsi="Times New Roman" w:cs="Times New Roman"/>
          <w:color w:val="000000"/>
          <w:sz w:val="24"/>
          <w:szCs w:val="24"/>
        </w:rPr>
        <w:t xml:space="preserve"> of the circumstances of Lams' death; not within it, like </w:t>
      </w:r>
      <w:r w:rsidR="006548B9">
        <w:rPr>
          <w:rFonts w:ascii="Times New Roman" w:eastAsia="Times New Roman" w:hAnsi="Times New Roman" w:cs="Times New Roman"/>
          <w:color w:val="000000"/>
          <w:sz w:val="24"/>
          <w:szCs w:val="24"/>
        </w:rPr>
        <w:t>(. . .)</w:t>
      </w:r>
      <w:r w:rsidR="006548B9">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color w:val="000000"/>
          <w:sz w:val="24"/>
          <w:szCs w:val="24"/>
        </w:rPr>
        <w:t xml:space="preserve">the </w:t>
      </w:r>
      <w:proofErr w:type="gramStart"/>
      <w:r w:rsidRPr="00B71A28">
        <w:rPr>
          <w:rFonts w:ascii="Times New Roman" w:eastAsia="Times New Roman" w:hAnsi="Times New Roman" w:cs="Times New Roman"/>
          <w:color w:val="000000"/>
          <w:sz w:val="24"/>
          <w:szCs w:val="24"/>
        </w:rPr>
        <w:t>man's</w:t>
      </w:r>
      <w:proofErr w:type="gramEnd"/>
      <w:r w:rsidRPr="00B71A28">
        <w:rPr>
          <w:rFonts w:ascii="Times New Roman" w:eastAsia="Times New Roman" w:hAnsi="Times New Roman" w:cs="Times New Roman"/>
          <w:color w:val="000000"/>
          <w:sz w:val="24"/>
          <w:szCs w:val="24"/>
        </w:rPr>
        <w:t xml:space="preserve"> having come to </w:t>
      </w:r>
      <w:proofErr w:type="spellStart"/>
      <w:r w:rsidRPr="00B71A28">
        <w:rPr>
          <w:rFonts w:ascii="Times New Roman" w:eastAsia="Times New Roman" w:hAnsi="Times New Roman" w:cs="Times New Roman"/>
          <w:color w:val="000000"/>
          <w:sz w:val="24"/>
          <w:szCs w:val="24"/>
        </w:rPr>
        <w:t>Mysia</w:t>
      </w:r>
      <w:proofErr w:type="spellEnd"/>
      <w:r w:rsidRPr="00B71A28">
        <w:rPr>
          <w:rFonts w:ascii="Times New Roman" w:eastAsia="Times New Roman" w:hAnsi="Times New Roman" w:cs="Times New Roman"/>
          <w:color w:val="000000"/>
          <w:sz w:val="24"/>
          <w:szCs w:val="24"/>
        </w:rPr>
        <w:t xml:space="preserve"> from </w:t>
      </w:r>
      <w:proofErr w:type="spellStart"/>
      <w:r w:rsidRPr="00B71A28">
        <w:rPr>
          <w:rFonts w:ascii="Times New Roman" w:eastAsia="Times New Roman" w:hAnsi="Times New Roman" w:cs="Times New Roman"/>
          <w:color w:val="000000"/>
          <w:sz w:val="24"/>
          <w:szCs w:val="24"/>
        </w:rPr>
        <w:t>Tegea</w:t>
      </w:r>
      <w:proofErr w:type="spellEnd"/>
      <w:r w:rsidRPr="00B71A28">
        <w:rPr>
          <w:rFonts w:ascii="Times New Roman" w:eastAsia="Times New Roman" w:hAnsi="Times New Roman" w:cs="Times New Roman"/>
          <w:color w:val="000000"/>
          <w:sz w:val="24"/>
          <w:szCs w:val="24"/>
        </w:rPr>
        <w:t xml:space="preserve"> without uttering a word on the way, in </w:t>
      </w:r>
      <w:r w:rsidRPr="00B71A28">
        <w:rPr>
          <w:rFonts w:ascii="Times New Roman" w:eastAsia="Times New Roman" w:hAnsi="Times New Roman" w:cs="Times New Roman"/>
          <w:i/>
          <w:iCs/>
          <w:color w:val="000000"/>
          <w:sz w:val="24"/>
          <w:szCs w:val="24"/>
        </w:rPr>
        <w:t xml:space="preserve">The </w:t>
      </w:r>
      <w:proofErr w:type="spellStart"/>
      <w:r w:rsidRPr="00B71A28">
        <w:rPr>
          <w:rFonts w:ascii="Times New Roman" w:eastAsia="Times New Roman" w:hAnsi="Times New Roman" w:cs="Times New Roman"/>
          <w:i/>
          <w:iCs/>
          <w:color w:val="000000"/>
          <w:sz w:val="24"/>
          <w:szCs w:val="24"/>
        </w:rPr>
        <w:t>Mysians</w:t>
      </w:r>
      <w:proofErr w:type="spellEnd"/>
      <w:r w:rsidRPr="00B71A28">
        <w:rPr>
          <w:rFonts w:ascii="Times New Roman" w:eastAsia="Times New Roman" w:hAnsi="Times New Roman" w:cs="Times New Roman"/>
          <w:color w:val="000000"/>
          <w:sz w:val="24"/>
          <w:szCs w:val="24"/>
        </w:rPr>
        <w:t xml:space="preserve">. </w:t>
      </w:r>
      <w:r w:rsidR="006548B9">
        <w:rPr>
          <w:rFonts w:ascii="Times New Roman" w:eastAsia="Times New Roman" w:hAnsi="Times New Roman" w:cs="Times New Roman"/>
          <w:color w:val="000000"/>
          <w:sz w:val="24"/>
          <w:szCs w:val="24"/>
        </w:rPr>
        <w:t>[</w:t>
      </w:r>
      <w:r w:rsidR="006548B9">
        <w:rPr>
          <w:rFonts w:ascii="Times New Roman" w:eastAsia="Times New Roman" w:hAnsi="Times New Roman" w:cs="Times New Roman"/>
          <w:i/>
          <w:color w:val="000000"/>
          <w:sz w:val="24"/>
          <w:szCs w:val="24"/>
        </w:rPr>
        <w:t>For contemporary examples of this, think of instances in which a character impossibly survives “by being off screen” when they supposedly died</w:t>
      </w:r>
      <w:r w:rsidR="006548B9">
        <w:rPr>
          <w:rFonts w:ascii="Times New Roman" w:eastAsia="Times New Roman" w:hAnsi="Times New Roman" w:cs="Times New Roman"/>
          <w:color w:val="000000"/>
          <w:sz w:val="24"/>
          <w:szCs w:val="24"/>
        </w:rPr>
        <w:t>] It</w:t>
      </w:r>
      <w:r w:rsidRPr="00B71A28">
        <w:rPr>
          <w:rFonts w:ascii="Times New Roman" w:eastAsia="Times New Roman" w:hAnsi="Times New Roman" w:cs="Times New Roman"/>
          <w:color w:val="000000"/>
          <w:sz w:val="24"/>
          <w:szCs w:val="24"/>
        </w:rPr>
        <w:t xml:space="preserve"> is ridiculous to say that one's Plot would have been spoilt without them, since it is fundamentally wrong to make up such Plots. If the poet has taken such a Plot, however, and one sees that he might have put it in a more probable form, he is guilty of absurdity as well as a fault of art. Even in the </w:t>
      </w:r>
      <w:proofErr w:type="gramStart"/>
      <w:r w:rsidRPr="00B71A28">
        <w:rPr>
          <w:rFonts w:ascii="Times New Roman" w:eastAsia="Times New Roman" w:hAnsi="Times New Roman" w:cs="Times New Roman"/>
          <w:i/>
          <w:iCs/>
          <w:color w:val="000000"/>
          <w:sz w:val="24"/>
          <w:szCs w:val="24"/>
        </w:rPr>
        <w:t>Odyssey</w:t>
      </w:r>
      <w:proofErr w:type="gramEnd"/>
      <w:r w:rsidRPr="00B71A28">
        <w:rPr>
          <w:rFonts w:ascii="Times New Roman" w:eastAsia="Times New Roman" w:hAnsi="Times New Roman" w:cs="Times New Roman"/>
          <w:color w:val="000000"/>
          <w:sz w:val="24"/>
          <w:szCs w:val="24"/>
        </w:rPr>
        <w:t> the improbabilities in the setting-ashore of Ulysses would be clearly intolerable in the hands of an inferior poet. As it is, the poet conceals them, his other excellences veiling their absurdity. Elaborate Diction, however, is required only in places where there is no action, and no Character or Thought to be revealed. Where there is Character or Thought, on the other hand, an over-ornate Diction tends to obscure them.</w:t>
      </w:r>
    </w:p>
    <w:p w:rsidR="00B71A28" w:rsidRDefault="00B71A28" w:rsidP="00B71A28">
      <w:pPr>
        <w:spacing w:after="270" w:line="240" w:lineRule="auto"/>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br/>
      </w:r>
      <w:r w:rsidRPr="00B71A28">
        <w:rPr>
          <w:rFonts w:ascii="Times New Roman" w:eastAsia="Times New Roman" w:hAnsi="Times New Roman" w:cs="Times New Roman"/>
          <w:color w:val="000000"/>
          <w:sz w:val="24"/>
          <w:szCs w:val="24"/>
        </w:rPr>
        <w:br/>
      </w:r>
    </w:p>
    <w:p w:rsidR="006548B9" w:rsidRPr="00B71A28" w:rsidRDefault="006548B9" w:rsidP="00B71A28">
      <w:pPr>
        <w:spacing w:after="270" w:line="240" w:lineRule="auto"/>
        <w:jc w:val="both"/>
        <w:rPr>
          <w:rFonts w:ascii="Times New Roman" w:eastAsia="Times New Roman" w:hAnsi="Times New Roman" w:cs="Times New Roman"/>
          <w:color w:val="000000"/>
          <w:sz w:val="24"/>
          <w:szCs w:val="24"/>
        </w:rPr>
      </w:pPr>
    </w:p>
    <w:p w:rsidR="00067175" w:rsidRDefault="00067175" w:rsidP="00043477">
      <w:pPr>
        <w:spacing w:before="100" w:beforeAutospacing="1" w:after="100" w:afterAutospacing="1" w:line="240" w:lineRule="auto"/>
        <w:jc w:val="center"/>
        <w:outlineLvl w:val="1"/>
        <w:rPr>
          <w:rFonts w:ascii="Times New Roman" w:eastAsia="Times New Roman" w:hAnsi="Times New Roman" w:cs="Times New Roman"/>
          <w:b/>
          <w:bCs/>
          <w:color w:val="000000"/>
          <w:sz w:val="24"/>
          <w:szCs w:val="24"/>
        </w:rPr>
      </w:pPr>
    </w:p>
    <w:p w:rsidR="00B71A28" w:rsidRPr="00043477" w:rsidRDefault="00B71A28" w:rsidP="00043477">
      <w:pPr>
        <w:spacing w:before="100" w:beforeAutospacing="1" w:after="100" w:afterAutospacing="1" w:line="240" w:lineRule="auto"/>
        <w:jc w:val="center"/>
        <w:outlineLvl w:val="1"/>
        <w:rPr>
          <w:rFonts w:ascii="Times New Roman" w:eastAsia="Times New Roman" w:hAnsi="Times New Roman" w:cs="Times New Roman"/>
          <w:bCs/>
          <w:color w:val="000000"/>
          <w:sz w:val="24"/>
          <w:szCs w:val="24"/>
        </w:rPr>
      </w:pPr>
      <w:bookmarkStart w:id="0" w:name="_GoBack"/>
      <w:bookmarkEnd w:id="0"/>
      <w:r w:rsidRPr="00B71A28">
        <w:rPr>
          <w:rFonts w:ascii="Times New Roman" w:eastAsia="Times New Roman" w:hAnsi="Times New Roman" w:cs="Times New Roman"/>
          <w:b/>
          <w:bCs/>
          <w:color w:val="000000"/>
          <w:sz w:val="24"/>
          <w:szCs w:val="24"/>
        </w:rPr>
        <w:t>25</w:t>
      </w:r>
      <w:r w:rsidR="00043477">
        <w:rPr>
          <w:rFonts w:ascii="Times New Roman" w:eastAsia="Times New Roman" w:hAnsi="Times New Roman" w:cs="Times New Roman"/>
          <w:b/>
          <w:bCs/>
          <w:color w:val="000000"/>
          <w:sz w:val="24"/>
          <w:szCs w:val="24"/>
        </w:rPr>
        <w:t xml:space="preserve"> </w:t>
      </w:r>
      <w:r w:rsidR="00043477" w:rsidRPr="00043477">
        <w:rPr>
          <w:rFonts w:ascii="Times New Roman" w:eastAsia="Times New Roman" w:hAnsi="Times New Roman" w:cs="Times New Roman"/>
          <w:bCs/>
          <w:color w:val="000000"/>
          <w:sz w:val="24"/>
          <w:szCs w:val="24"/>
        </w:rPr>
        <w:t>[</w:t>
      </w:r>
      <w:r w:rsidR="00043477" w:rsidRPr="00043477">
        <w:rPr>
          <w:rFonts w:ascii="Times New Roman" w:eastAsia="Times New Roman" w:hAnsi="Times New Roman" w:cs="Times New Roman"/>
          <w:bCs/>
          <w:i/>
          <w:color w:val="000000"/>
          <w:sz w:val="24"/>
          <w:szCs w:val="24"/>
        </w:rPr>
        <w:t>How to judge poetic creations when they contain errors or mistakes</w:t>
      </w:r>
      <w:r w:rsidR="00043477" w:rsidRPr="00043477">
        <w:rPr>
          <w:rFonts w:ascii="Times New Roman" w:eastAsia="Times New Roman" w:hAnsi="Times New Roman" w:cs="Times New Roman"/>
          <w:bCs/>
          <w:color w:val="000000"/>
          <w:sz w:val="24"/>
          <w:szCs w:val="24"/>
        </w:rPr>
        <w:t>]</w:t>
      </w:r>
    </w:p>
    <w:p w:rsidR="00B71A28" w:rsidRPr="00B71A28" w:rsidRDefault="00043477" w:rsidP="00B71A28">
      <w:pPr>
        <w:spacing w:before="60" w:after="60" w:line="240" w:lineRule="auto"/>
        <w:ind w:firstLine="2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 .)</w:t>
      </w:r>
      <w:r>
        <w:rPr>
          <w:rFonts w:ascii="Times New Roman" w:eastAsia="Times New Roman" w:hAnsi="Times New Roman" w:cs="Times New Roman"/>
          <w:color w:val="000000"/>
          <w:sz w:val="24"/>
          <w:szCs w:val="24"/>
        </w:rPr>
        <w:t xml:space="preserve"> </w:t>
      </w:r>
      <w:r w:rsidR="00B71A28" w:rsidRPr="00B71A28">
        <w:rPr>
          <w:rFonts w:ascii="Times New Roman" w:eastAsia="Times New Roman" w:hAnsi="Times New Roman" w:cs="Times New Roman"/>
          <w:color w:val="000000"/>
          <w:sz w:val="24"/>
          <w:szCs w:val="24"/>
        </w:rPr>
        <w:t xml:space="preserve">There is within the limits of poetry itself a possibility of two kinds of error, the one directly, the other only accidentally connected with the art. If the poet meant to describe the thing correctly, and failed through lack of power of expression, his art itself is at fault. </w:t>
      </w:r>
      <w:proofErr w:type="gramStart"/>
      <w:r w:rsidR="00B71A28" w:rsidRPr="00B71A28">
        <w:rPr>
          <w:rFonts w:ascii="Times New Roman" w:eastAsia="Times New Roman" w:hAnsi="Times New Roman" w:cs="Times New Roman"/>
          <w:color w:val="000000"/>
          <w:sz w:val="24"/>
          <w:szCs w:val="24"/>
        </w:rPr>
        <w:t>But</w:t>
      </w:r>
      <w:proofErr w:type="gramEnd"/>
      <w:r w:rsidR="00B71A28" w:rsidRPr="00B71A28">
        <w:rPr>
          <w:rFonts w:ascii="Times New Roman" w:eastAsia="Times New Roman" w:hAnsi="Times New Roman" w:cs="Times New Roman"/>
          <w:color w:val="000000"/>
          <w:sz w:val="24"/>
          <w:szCs w:val="24"/>
        </w:rPr>
        <w:t xml:space="preserve"> if it was through his having meant to describe it in some incorrect way (e.g. to make the horse in movement have both right legs thrown forward) </w:t>
      </w:r>
      <w:r>
        <w:rPr>
          <w:rFonts w:ascii="Times New Roman" w:eastAsia="Times New Roman" w:hAnsi="Times New Roman" w:cs="Times New Roman"/>
          <w:color w:val="000000"/>
          <w:sz w:val="24"/>
          <w:szCs w:val="24"/>
        </w:rPr>
        <w:t>(. . .)</w:t>
      </w:r>
      <w:r>
        <w:rPr>
          <w:rFonts w:ascii="Times New Roman" w:eastAsia="Times New Roman" w:hAnsi="Times New Roman" w:cs="Times New Roman"/>
          <w:color w:val="000000"/>
          <w:sz w:val="24"/>
          <w:szCs w:val="24"/>
        </w:rPr>
        <w:t xml:space="preserve"> </w:t>
      </w:r>
      <w:r w:rsidR="00B71A28" w:rsidRPr="00B71A28">
        <w:rPr>
          <w:rFonts w:ascii="Times New Roman" w:eastAsia="Times New Roman" w:hAnsi="Times New Roman" w:cs="Times New Roman"/>
          <w:color w:val="000000"/>
          <w:sz w:val="24"/>
          <w:szCs w:val="24"/>
        </w:rPr>
        <w:t xml:space="preserve">his error in that case is not in the essentials of the poetic art. </w:t>
      </w:r>
      <w:r>
        <w:rPr>
          <w:rFonts w:ascii="Times New Roman" w:eastAsia="Times New Roman" w:hAnsi="Times New Roman" w:cs="Times New Roman"/>
          <w:color w:val="000000"/>
          <w:sz w:val="24"/>
          <w:szCs w:val="24"/>
        </w:rPr>
        <w:t>(. . .)</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 As to the criticisms relating to the poet's art itself. Any impossibilities there may be in his descriptions of things are faults. </w:t>
      </w:r>
      <w:proofErr w:type="gramStart"/>
      <w:r w:rsidRPr="00B71A28">
        <w:rPr>
          <w:rFonts w:ascii="Times New Roman" w:eastAsia="Times New Roman" w:hAnsi="Times New Roman" w:cs="Times New Roman"/>
          <w:color w:val="000000"/>
          <w:sz w:val="24"/>
          <w:szCs w:val="24"/>
        </w:rPr>
        <w:t>But</w:t>
      </w:r>
      <w:proofErr w:type="gramEnd"/>
      <w:r w:rsidRPr="00B71A28">
        <w:rPr>
          <w:rFonts w:ascii="Times New Roman" w:eastAsia="Times New Roman" w:hAnsi="Times New Roman" w:cs="Times New Roman"/>
          <w:color w:val="000000"/>
          <w:sz w:val="24"/>
          <w:szCs w:val="24"/>
        </w:rPr>
        <w:t xml:space="preserve"> from another point of view they are justifiable, if they serve the end of poetry itself—if (to assume what we have said of that end) they make the effect of some portion of the work more astounding. The Pursuit of Hector is an instance in point. If, however, the poetic end </w:t>
      </w:r>
      <w:proofErr w:type="gramStart"/>
      <w:r w:rsidRPr="00B71A28">
        <w:rPr>
          <w:rFonts w:ascii="Times New Roman" w:eastAsia="Times New Roman" w:hAnsi="Times New Roman" w:cs="Times New Roman"/>
          <w:color w:val="000000"/>
          <w:sz w:val="24"/>
          <w:szCs w:val="24"/>
        </w:rPr>
        <w:t>might have been as well or better attained</w:t>
      </w:r>
      <w:proofErr w:type="gramEnd"/>
      <w:r w:rsidRPr="00B71A28">
        <w:rPr>
          <w:rFonts w:ascii="Times New Roman" w:eastAsia="Times New Roman" w:hAnsi="Times New Roman" w:cs="Times New Roman"/>
          <w:color w:val="000000"/>
          <w:sz w:val="24"/>
          <w:szCs w:val="24"/>
        </w:rPr>
        <w:t xml:space="preserve"> without sacrifice of technical correctness in such matters, the impossibility is not to be justified, since the description should be, if it can, entirely free from error. One may ask, too, whether the error is in a matter directly or only accidentally connected with the poetic art</w:t>
      </w:r>
      <w:proofErr w:type="gramStart"/>
      <w:r w:rsidRPr="00B71A28">
        <w:rPr>
          <w:rFonts w:ascii="Times New Roman" w:eastAsia="Times New Roman" w:hAnsi="Times New Roman" w:cs="Times New Roman"/>
          <w:color w:val="000000"/>
          <w:sz w:val="24"/>
          <w:szCs w:val="24"/>
        </w:rPr>
        <w:t>;</w:t>
      </w:r>
      <w:proofErr w:type="gramEnd"/>
      <w:r w:rsidRPr="00B71A28">
        <w:rPr>
          <w:rFonts w:ascii="Times New Roman" w:eastAsia="Times New Roman" w:hAnsi="Times New Roman" w:cs="Times New Roman"/>
          <w:color w:val="000000"/>
          <w:sz w:val="24"/>
          <w:szCs w:val="24"/>
        </w:rPr>
        <w:t xml:space="preserve"> since it is a lesser error in an artist not to know, for instance, that the hind has no horns, than to produce an unrecognizable picture of one.</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II. If the poet's description be criticized as not true to fact, one may urge perhaps that the object ought to be as described—an answer like that of Sophocles, who said that he drew men as they ought to be, and Euripides as they were. If the description, however, be neither true nor of the thing as it ought to be, the answer must be then, that it is in accordance with opinion. The tales about Gods, for instance, may be as wrong as Xenophanes thinks, neither true nor the better thing to say; but they are certainly in accordance with opinion. Of other statements in poetry </w:t>
      </w:r>
      <w:r w:rsidRPr="00043477">
        <w:rPr>
          <w:rFonts w:ascii="Times New Roman" w:eastAsia="Times New Roman" w:hAnsi="Times New Roman" w:cs="Times New Roman"/>
          <w:b/>
          <w:color w:val="000000"/>
          <w:sz w:val="24"/>
          <w:szCs w:val="24"/>
        </w:rPr>
        <w:t>one may perhaps say, not that they are better than the truth, but that the fact was so at the time</w:t>
      </w:r>
      <w:r w:rsidRPr="00B71A28">
        <w:rPr>
          <w:rFonts w:ascii="Times New Roman" w:eastAsia="Times New Roman" w:hAnsi="Times New Roman" w:cs="Times New Roman"/>
          <w:color w:val="000000"/>
          <w:sz w:val="24"/>
          <w:szCs w:val="24"/>
        </w:rPr>
        <w:t xml:space="preserve">; e.g. the description of the arms: 'their spears stood upright, butt-end upon the ground'; for that was the usual way of fixing them then, as it is still with the Illyrians. </w:t>
      </w:r>
      <w:r w:rsidRPr="00043477">
        <w:rPr>
          <w:rFonts w:ascii="Times New Roman" w:eastAsia="Times New Roman" w:hAnsi="Times New Roman" w:cs="Times New Roman"/>
          <w:b/>
          <w:color w:val="000000"/>
          <w:sz w:val="24"/>
          <w:szCs w:val="24"/>
        </w:rPr>
        <w:t>As for the question whether something said or done in a poem is morally right or not</w:t>
      </w:r>
      <w:r w:rsidRPr="00B71A28">
        <w:rPr>
          <w:rFonts w:ascii="Times New Roman" w:eastAsia="Times New Roman" w:hAnsi="Times New Roman" w:cs="Times New Roman"/>
          <w:color w:val="000000"/>
          <w:sz w:val="24"/>
          <w:szCs w:val="24"/>
        </w:rPr>
        <w:t xml:space="preserve">, in dealing with that </w:t>
      </w:r>
      <w:r w:rsidRPr="00043477">
        <w:rPr>
          <w:rFonts w:ascii="Times New Roman" w:eastAsia="Times New Roman" w:hAnsi="Times New Roman" w:cs="Times New Roman"/>
          <w:b/>
          <w:color w:val="000000"/>
          <w:sz w:val="24"/>
          <w:szCs w:val="24"/>
        </w:rPr>
        <w:t>one should consider not only the intrinsic quality of the actual word or deed, but also the person who says or does it, the person to whom he says or does it, the time, the means, and the motive of the agent</w:t>
      </w:r>
      <w:r w:rsidRPr="00B71A28">
        <w:rPr>
          <w:rFonts w:ascii="Times New Roman" w:eastAsia="Times New Roman" w:hAnsi="Times New Roman" w:cs="Times New Roman"/>
          <w:color w:val="000000"/>
          <w:sz w:val="24"/>
          <w:szCs w:val="24"/>
        </w:rPr>
        <w:t>—whether he does it to attain a greater good, or to avoid a greater evil.</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III. Other criticisms one must meet by considering the language of the poet:</w:t>
      </w:r>
      <w:r w:rsidR="00633BBC">
        <w:rPr>
          <w:rFonts w:ascii="Times New Roman" w:eastAsia="Times New Roman" w:hAnsi="Times New Roman" w:cs="Times New Roman"/>
          <w:color w:val="000000"/>
          <w:sz w:val="24"/>
          <w:szCs w:val="24"/>
        </w:rPr>
        <w:t xml:space="preserve"> </w:t>
      </w:r>
      <w:r w:rsidR="00633BBC">
        <w:rPr>
          <w:rFonts w:ascii="Times New Roman" w:eastAsia="Times New Roman" w:hAnsi="Times New Roman" w:cs="Times New Roman"/>
          <w:color w:val="000000"/>
          <w:sz w:val="24"/>
          <w:szCs w:val="24"/>
        </w:rPr>
        <w:t>(. . .)</w:t>
      </w:r>
      <w:r w:rsidRPr="00B71A28">
        <w:rPr>
          <w:rFonts w:ascii="Times New Roman" w:eastAsia="Times New Roman" w:hAnsi="Times New Roman" w:cs="Times New Roman"/>
          <w:color w:val="000000"/>
          <w:sz w:val="24"/>
          <w:szCs w:val="24"/>
        </w:rPr>
        <w:t xml:space="preserve"> </w:t>
      </w:r>
      <w:r w:rsidR="00633BBC">
        <w:rPr>
          <w:rFonts w:ascii="Times New Roman" w:eastAsia="Times New Roman" w:hAnsi="Times New Roman" w:cs="Times New Roman"/>
          <w:color w:val="000000"/>
          <w:sz w:val="24"/>
          <w:szCs w:val="24"/>
        </w:rPr>
        <w:t>[</w:t>
      </w:r>
      <w:r w:rsidR="00633BBC">
        <w:rPr>
          <w:rFonts w:ascii="Times New Roman" w:eastAsia="Times New Roman" w:hAnsi="Times New Roman" w:cs="Times New Roman"/>
          <w:i/>
          <w:color w:val="000000"/>
          <w:sz w:val="24"/>
          <w:szCs w:val="24"/>
        </w:rPr>
        <w:t>here Aristotle launches a long list of examples of people criticizing Homer because of misunderstandings about the language. It gives the feeling of people commenting misunderstood movies nowadays</w:t>
      </w:r>
      <w:r w:rsidR="00633BBC">
        <w:rPr>
          <w:rFonts w:ascii="Times New Roman" w:eastAsia="Times New Roman" w:hAnsi="Times New Roman" w:cs="Times New Roman"/>
          <w:color w:val="000000"/>
          <w:sz w:val="24"/>
          <w:szCs w:val="24"/>
        </w:rPr>
        <w:t>]</w:t>
      </w:r>
      <w:r w:rsidRPr="00B71A28">
        <w:rPr>
          <w:rFonts w:ascii="Times New Roman" w:eastAsia="Times New Roman" w:hAnsi="Times New Roman" w:cs="Times New Roman"/>
          <w:color w:val="000000"/>
          <w:sz w:val="24"/>
          <w:szCs w:val="24"/>
        </w:rPr>
        <w:t xml:space="preserve">—whether by taking it in this sense or in that one will best avoid the fault of which Glaucon speaks: 'They start with some improbable presumption; and having so decreed it themselves, proceed to draw inferences, and censure the poet as though he had actually said whatever they happen to believe, if his statement conflicts with their own notion of things.' </w:t>
      </w:r>
      <w:r w:rsidR="00633BBC">
        <w:rPr>
          <w:rFonts w:ascii="Times New Roman" w:eastAsia="Times New Roman" w:hAnsi="Times New Roman" w:cs="Times New Roman"/>
          <w:color w:val="000000"/>
          <w:sz w:val="24"/>
          <w:szCs w:val="24"/>
        </w:rPr>
        <w:t>[</w:t>
      </w:r>
      <w:proofErr w:type="gramStart"/>
      <w:r w:rsidR="00633BBC">
        <w:rPr>
          <w:rFonts w:ascii="Times New Roman" w:eastAsia="Times New Roman" w:hAnsi="Times New Roman" w:cs="Times New Roman"/>
          <w:i/>
          <w:color w:val="000000"/>
          <w:sz w:val="24"/>
          <w:szCs w:val="24"/>
        </w:rPr>
        <w:t>This</w:t>
      </w:r>
      <w:proofErr w:type="gramEnd"/>
      <w:r w:rsidR="00633BBC">
        <w:rPr>
          <w:rFonts w:ascii="Times New Roman" w:eastAsia="Times New Roman" w:hAnsi="Times New Roman" w:cs="Times New Roman"/>
          <w:i/>
          <w:color w:val="000000"/>
          <w:sz w:val="24"/>
          <w:szCs w:val="24"/>
        </w:rPr>
        <w:t xml:space="preserve"> examples shows that even then there was some serious nitpicking!</w:t>
      </w:r>
      <w:r w:rsidR="00633BBC">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color w:val="000000"/>
          <w:sz w:val="24"/>
          <w:szCs w:val="24"/>
        </w:rPr>
        <w:t xml:space="preserve">This is how Homer's silence about </w:t>
      </w:r>
      <w:proofErr w:type="spellStart"/>
      <w:r w:rsidRPr="00B71A28">
        <w:rPr>
          <w:rFonts w:ascii="Times New Roman" w:eastAsia="Times New Roman" w:hAnsi="Times New Roman" w:cs="Times New Roman"/>
          <w:color w:val="000000"/>
          <w:sz w:val="24"/>
          <w:szCs w:val="24"/>
        </w:rPr>
        <w:t>Icarius</w:t>
      </w:r>
      <w:proofErr w:type="spellEnd"/>
      <w:r w:rsidRPr="00B71A28">
        <w:rPr>
          <w:rFonts w:ascii="Times New Roman" w:eastAsia="Times New Roman" w:hAnsi="Times New Roman" w:cs="Times New Roman"/>
          <w:color w:val="000000"/>
          <w:sz w:val="24"/>
          <w:szCs w:val="24"/>
        </w:rPr>
        <w:t xml:space="preserve"> has been treated. Starting with, the </w:t>
      </w:r>
      <w:proofErr w:type="gramStart"/>
      <w:r w:rsidRPr="00B71A28">
        <w:rPr>
          <w:rFonts w:ascii="Times New Roman" w:eastAsia="Times New Roman" w:hAnsi="Times New Roman" w:cs="Times New Roman"/>
          <w:color w:val="000000"/>
          <w:sz w:val="24"/>
          <w:szCs w:val="24"/>
        </w:rPr>
        <w:t>notion of his having been a Lacedaemonian, the critics think</w:t>
      </w:r>
      <w:proofErr w:type="gramEnd"/>
      <w:r w:rsidRPr="00B71A28">
        <w:rPr>
          <w:rFonts w:ascii="Times New Roman" w:eastAsia="Times New Roman" w:hAnsi="Times New Roman" w:cs="Times New Roman"/>
          <w:color w:val="000000"/>
          <w:sz w:val="24"/>
          <w:szCs w:val="24"/>
        </w:rPr>
        <w:t xml:space="preserve"> it strange for Telemachus not to have met him when he went to Lacedaemon. Whereas the fact may have been as the </w:t>
      </w:r>
      <w:proofErr w:type="spellStart"/>
      <w:r w:rsidRPr="00B71A28">
        <w:rPr>
          <w:rFonts w:ascii="Times New Roman" w:eastAsia="Times New Roman" w:hAnsi="Times New Roman" w:cs="Times New Roman"/>
          <w:color w:val="000000"/>
          <w:sz w:val="24"/>
          <w:szCs w:val="24"/>
        </w:rPr>
        <w:t>Cephallenians</w:t>
      </w:r>
      <w:proofErr w:type="spellEnd"/>
      <w:r w:rsidRPr="00B71A28">
        <w:rPr>
          <w:rFonts w:ascii="Times New Roman" w:eastAsia="Times New Roman" w:hAnsi="Times New Roman" w:cs="Times New Roman"/>
          <w:color w:val="000000"/>
          <w:sz w:val="24"/>
          <w:szCs w:val="24"/>
        </w:rPr>
        <w:t xml:space="preserve"> say, that the wife of Ulysses was of a </w:t>
      </w:r>
      <w:proofErr w:type="spellStart"/>
      <w:r w:rsidRPr="00B71A28">
        <w:rPr>
          <w:rFonts w:ascii="Times New Roman" w:eastAsia="Times New Roman" w:hAnsi="Times New Roman" w:cs="Times New Roman"/>
          <w:color w:val="000000"/>
          <w:sz w:val="24"/>
          <w:szCs w:val="24"/>
        </w:rPr>
        <w:t>Cephallenian</w:t>
      </w:r>
      <w:proofErr w:type="spellEnd"/>
      <w:r w:rsidRPr="00B71A28">
        <w:rPr>
          <w:rFonts w:ascii="Times New Roman" w:eastAsia="Times New Roman" w:hAnsi="Times New Roman" w:cs="Times New Roman"/>
          <w:color w:val="000000"/>
          <w:sz w:val="24"/>
          <w:szCs w:val="24"/>
        </w:rPr>
        <w:t xml:space="preserve"> family, and that her father's name was </w:t>
      </w:r>
      <w:proofErr w:type="spellStart"/>
      <w:r w:rsidRPr="00B71A28">
        <w:rPr>
          <w:rFonts w:ascii="Times New Roman" w:eastAsia="Times New Roman" w:hAnsi="Times New Roman" w:cs="Times New Roman"/>
          <w:color w:val="000000"/>
          <w:sz w:val="24"/>
          <w:szCs w:val="24"/>
        </w:rPr>
        <w:t>Icadius</w:t>
      </w:r>
      <w:proofErr w:type="spellEnd"/>
      <w:r w:rsidRPr="00B71A28">
        <w:rPr>
          <w:rFonts w:ascii="Times New Roman" w:eastAsia="Times New Roman" w:hAnsi="Times New Roman" w:cs="Times New Roman"/>
          <w:color w:val="000000"/>
          <w:sz w:val="24"/>
          <w:szCs w:val="24"/>
        </w:rPr>
        <w:t xml:space="preserve">, not </w:t>
      </w:r>
      <w:proofErr w:type="spellStart"/>
      <w:r w:rsidRPr="00B71A28">
        <w:rPr>
          <w:rFonts w:ascii="Times New Roman" w:eastAsia="Times New Roman" w:hAnsi="Times New Roman" w:cs="Times New Roman"/>
          <w:color w:val="000000"/>
          <w:sz w:val="24"/>
          <w:szCs w:val="24"/>
        </w:rPr>
        <w:t>Icarius</w:t>
      </w:r>
      <w:proofErr w:type="spellEnd"/>
      <w:r w:rsidRPr="00B71A28">
        <w:rPr>
          <w:rFonts w:ascii="Times New Roman" w:eastAsia="Times New Roman" w:hAnsi="Times New Roman" w:cs="Times New Roman"/>
          <w:color w:val="000000"/>
          <w:sz w:val="24"/>
          <w:szCs w:val="24"/>
        </w:rPr>
        <w:t>. So that it is probably a mistake of the critics that has given rise to the Problem.</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lastRenderedPageBreak/>
        <w:t xml:space="preserve">Speaking generally, one has to justify (1) the Impossible by reference to the requirements of poetry, or to the better, or to opinion. For the purposes of </w:t>
      </w:r>
      <w:proofErr w:type="gramStart"/>
      <w:r w:rsidRPr="00B71A28">
        <w:rPr>
          <w:rFonts w:ascii="Times New Roman" w:eastAsia="Times New Roman" w:hAnsi="Times New Roman" w:cs="Times New Roman"/>
          <w:color w:val="000000"/>
          <w:sz w:val="24"/>
          <w:szCs w:val="24"/>
        </w:rPr>
        <w:t>poetry</w:t>
      </w:r>
      <w:proofErr w:type="gramEnd"/>
      <w:r w:rsidRPr="00B71A28">
        <w:rPr>
          <w:rFonts w:ascii="Times New Roman" w:eastAsia="Times New Roman" w:hAnsi="Times New Roman" w:cs="Times New Roman"/>
          <w:color w:val="000000"/>
          <w:sz w:val="24"/>
          <w:szCs w:val="24"/>
        </w:rPr>
        <w:t xml:space="preserve"> a convincing impossibility is preferable to an unconvincing possibility; and if men such as Zeuxis depicted be impossible, the answer is that it is better they should be like that, as the artist ought to improve on his model. (2) The Improbable </w:t>
      </w:r>
      <w:proofErr w:type="gramStart"/>
      <w:r w:rsidRPr="00B71A28">
        <w:rPr>
          <w:rFonts w:ascii="Times New Roman" w:eastAsia="Times New Roman" w:hAnsi="Times New Roman" w:cs="Times New Roman"/>
          <w:color w:val="000000"/>
          <w:sz w:val="24"/>
          <w:szCs w:val="24"/>
        </w:rPr>
        <w:t>one</w:t>
      </w:r>
      <w:proofErr w:type="gramEnd"/>
      <w:r w:rsidRPr="00B71A28">
        <w:rPr>
          <w:rFonts w:ascii="Times New Roman" w:eastAsia="Times New Roman" w:hAnsi="Times New Roman" w:cs="Times New Roman"/>
          <w:color w:val="000000"/>
          <w:sz w:val="24"/>
          <w:szCs w:val="24"/>
        </w:rPr>
        <w:t xml:space="preserve"> has to justify either by showing it to be in accordance with opinion, or by urging that at times it is not improbable; </w:t>
      </w:r>
      <w:r w:rsidRPr="00633BBC">
        <w:rPr>
          <w:rFonts w:ascii="Times New Roman" w:eastAsia="Times New Roman" w:hAnsi="Times New Roman" w:cs="Times New Roman"/>
          <w:b/>
          <w:color w:val="000000"/>
          <w:sz w:val="24"/>
          <w:szCs w:val="24"/>
        </w:rPr>
        <w:t xml:space="preserve">for there is a probability of things happening also against probability. </w:t>
      </w:r>
      <w:r w:rsidRPr="00B71A28">
        <w:rPr>
          <w:rFonts w:ascii="Times New Roman" w:eastAsia="Times New Roman" w:hAnsi="Times New Roman" w:cs="Times New Roman"/>
          <w:color w:val="000000"/>
          <w:sz w:val="24"/>
          <w:szCs w:val="24"/>
        </w:rPr>
        <w:t xml:space="preserve">(3) </w:t>
      </w:r>
      <w:r w:rsidR="00633BBC">
        <w:rPr>
          <w:rFonts w:ascii="Times New Roman" w:eastAsia="Times New Roman" w:hAnsi="Times New Roman" w:cs="Times New Roman"/>
          <w:color w:val="000000"/>
          <w:sz w:val="24"/>
          <w:szCs w:val="24"/>
        </w:rPr>
        <w:t>(. . .)</w:t>
      </w:r>
      <w:r w:rsidR="00633BBC">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color w:val="000000"/>
          <w:sz w:val="24"/>
          <w:szCs w:val="24"/>
        </w:rPr>
        <w:t>But there is no possible apology for improbability of Plot or depravity of character, when they are not necessary and no use is made of them, like the improbability in the appearance of Aegeus in </w:t>
      </w:r>
      <w:r w:rsidRPr="00B71A28">
        <w:rPr>
          <w:rFonts w:ascii="Times New Roman" w:eastAsia="Times New Roman" w:hAnsi="Times New Roman" w:cs="Times New Roman"/>
          <w:i/>
          <w:iCs/>
          <w:color w:val="000000"/>
          <w:sz w:val="24"/>
          <w:szCs w:val="24"/>
        </w:rPr>
        <w:t>Medea</w:t>
      </w:r>
      <w:r w:rsidRPr="00B71A28">
        <w:rPr>
          <w:rFonts w:ascii="Times New Roman" w:eastAsia="Times New Roman" w:hAnsi="Times New Roman" w:cs="Times New Roman"/>
          <w:color w:val="000000"/>
          <w:sz w:val="24"/>
          <w:szCs w:val="24"/>
        </w:rPr>
        <w:t> and the baseness of Menelaus in </w:t>
      </w:r>
      <w:r w:rsidRPr="00B71A28">
        <w:rPr>
          <w:rFonts w:ascii="Times New Roman" w:eastAsia="Times New Roman" w:hAnsi="Times New Roman" w:cs="Times New Roman"/>
          <w:i/>
          <w:iCs/>
          <w:color w:val="000000"/>
          <w:sz w:val="24"/>
          <w:szCs w:val="24"/>
        </w:rPr>
        <w:t>Orestes</w:t>
      </w:r>
      <w:r w:rsidRPr="00B71A28">
        <w:rPr>
          <w:rFonts w:ascii="Times New Roman" w:eastAsia="Times New Roman" w:hAnsi="Times New Roman" w:cs="Times New Roman"/>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The objections, then, of critics start with faults of five kinds: the allegation is always that something in either (1) impossible, (2) improbable, (3) corrupting, (4) contradictory, or (5) against technical correctness. The answers to these objections must be sought under one or other of the above-mentioned heads, which are twelve in number.</w:t>
      </w:r>
    </w:p>
    <w:p w:rsidR="00B71A28" w:rsidRPr="00067175" w:rsidRDefault="00B71A28" w:rsidP="00067175">
      <w:pPr>
        <w:spacing w:before="100" w:beforeAutospacing="1" w:after="100" w:afterAutospacing="1" w:line="240" w:lineRule="auto"/>
        <w:jc w:val="center"/>
        <w:outlineLvl w:val="1"/>
        <w:rPr>
          <w:rFonts w:ascii="Times New Roman" w:eastAsia="Times New Roman" w:hAnsi="Times New Roman" w:cs="Times New Roman"/>
          <w:bCs/>
          <w:color w:val="000000"/>
          <w:sz w:val="24"/>
          <w:szCs w:val="24"/>
        </w:rPr>
      </w:pPr>
      <w:r w:rsidRPr="00B71A28">
        <w:rPr>
          <w:rFonts w:ascii="Times New Roman" w:eastAsia="Times New Roman" w:hAnsi="Times New Roman" w:cs="Times New Roman"/>
          <w:b/>
          <w:bCs/>
          <w:color w:val="000000"/>
          <w:sz w:val="24"/>
          <w:szCs w:val="24"/>
        </w:rPr>
        <w:t>26</w:t>
      </w:r>
      <w:r w:rsidR="00067175">
        <w:rPr>
          <w:rFonts w:ascii="Times New Roman" w:eastAsia="Times New Roman" w:hAnsi="Times New Roman" w:cs="Times New Roman"/>
          <w:b/>
          <w:bCs/>
          <w:color w:val="000000"/>
          <w:sz w:val="24"/>
          <w:szCs w:val="24"/>
        </w:rPr>
        <w:t xml:space="preserve"> </w:t>
      </w:r>
      <w:r w:rsidR="00067175">
        <w:rPr>
          <w:rFonts w:ascii="Times New Roman" w:eastAsia="Times New Roman" w:hAnsi="Times New Roman" w:cs="Times New Roman"/>
          <w:bCs/>
          <w:color w:val="000000"/>
          <w:sz w:val="24"/>
          <w:szCs w:val="24"/>
        </w:rPr>
        <w:t>[</w:t>
      </w:r>
      <w:r w:rsidR="00067175">
        <w:rPr>
          <w:rFonts w:ascii="Times New Roman" w:eastAsia="Times New Roman" w:hAnsi="Times New Roman" w:cs="Times New Roman"/>
          <w:bCs/>
          <w:i/>
          <w:color w:val="000000"/>
          <w:sz w:val="24"/>
          <w:szCs w:val="24"/>
        </w:rPr>
        <w:t>Some people say that the Tragedy is more “vulgar</w:t>
      </w:r>
      <w:proofErr w:type="gramStart"/>
      <w:r w:rsidR="00067175">
        <w:rPr>
          <w:rFonts w:ascii="Times New Roman" w:eastAsia="Times New Roman" w:hAnsi="Times New Roman" w:cs="Times New Roman"/>
          <w:bCs/>
          <w:i/>
          <w:color w:val="000000"/>
          <w:sz w:val="24"/>
          <w:szCs w:val="24"/>
        </w:rPr>
        <w:t>”,</w:t>
      </w:r>
      <w:proofErr w:type="gramEnd"/>
      <w:r w:rsidR="00067175">
        <w:rPr>
          <w:rFonts w:ascii="Times New Roman" w:eastAsia="Times New Roman" w:hAnsi="Times New Roman" w:cs="Times New Roman"/>
          <w:bCs/>
          <w:i/>
          <w:color w:val="000000"/>
          <w:sz w:val="24"/>
          <w:szCs w:val="24"/>
        </w:rPr>
        <w:t xml:space="preserve"> and therefore inferior to epic poetry. Aristotle argues in defense of Tragedy.</w:t>
      </w:r>
      <w:r w:rsidR="00067175">
        <w:rPr>
          <w:rFonts w:ascii="Times New Roman" w:eastAsia="Times New Roman" w:hAnsi="Times New Roman" w:cs="Times New Roman"/>
          <w:bCs/>
          <w:color w:val="000000"/>
          <w:sz w:val="24"/>
          <w:szCs w:val="24"/>
        </w:rPr>
        <w: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question may be raised </w:t>
      </w:r>
      <w:r w:rsidRPr="00633BBC">
        <w:rPr>
          <w:rFonts w:ascii="Times New Roman" w:eastAsia="Times New Roman" w:hAnsi="Times New Roman" w:cs="Times New Roman"/>
          <w:b/>
          <w:color w:val="000000"/>
          <w:sz w:val="24"/>
          <w:szCs w:val="24"/>
        </w:rPr>
        <w:t>whether the epic or the tragic is the higher form of imitation</w:t>
      </w:r>
      <w:r w:rsidRPr="00B71A28">
        <w:rPr>
          <w:rFonts w:ascii="Times New Roman" w:eastAsia="Times New Roman" w:hAnsi="Times New Roman" w:cs="Times New Roman"/>
          <w:color w:val="000000"/>
          <w:sz w:val="24"/>
          <w:szCs w:val="24"/>
        </w:rPr>
        <w:t xml:space="preserve">. It may be argued that, if the less vulgar is the higher, and the less vulgar is always that which addresses the better public, an art addressing any and every one is of a very vulgar order. </w:t>
      </w:r>
      <w:r w:rsidR="00633BBC">
        <w:rPr>
          <w:rFonts w:ascii="Times New Roman" w:eastAsia="Times New Roman" w:hAnsi="Times New Roman" w:cs="Times New Roman"/>
          <w:color w:val="000000"/>
          <w:sz w:val="24"/>
          <w:szCs w:val="24"/>
        </w:rPr>
        <w:t>(. . .)</w:t>
      </w:r>
      <w:r w:rsidRPr="00B71A28">
        <w:rPr>
          <w:rFonts w:ascii="Times New Roman" w:eastAsia="Times New Roman" w:hAnsi="Times New Roman" w:cs="Times New Roman"/>
          <w:color w:val="000000"/>
          <w:sz w:val="24"/>
          <w:szCs w:val="24"/>
        </w:rPr>
        <w:t xml:space="preserve"> Tragedy is said to be an art of this order—to be in fact just what the later actors were in the eyes of their predecessors; for </w:t>
      </w:r>
      <w:proofErr w:type="spellStart"/>
      <w:r w:rsidRPr="00B71A28">
        <w:rPr>
          <w:rFonts w:ascii="Times New Roman" w:eastAsia="Times New Roman" w:hAnsi="Times New Roman" w:cs="Times New Roman"/>
          <w:color w:val="000000"/>
          <w:sz w:val="24"/>
          <w:szCs w:val="24"/>
        </w:rPr>
        <w:t>Myrmiscus</w:t>
      </w:r>
      <w:proofErr w:type="spellEnd"/>
      <w:r w:rsidRPr="00B71A28">
        <w:rPr>
          <w:rFonts w:ascii="Times New Roman" w:eastAsia="Times New Roman" w:hAnsi="Times New Roman" w:cs="Times New Roman"/>
          <w:color w:val="000000"/>
          <w:sz w:val="24"/>
          <w:szCs w:val="24"/>
        </w:rPr>
        <w:t xml:space="preserve"> used to call </w:t>
      </w:r>
      <w:proofErr w:type="spellStart"/>
      <w:r w:rsidRPr="00B71A28">
        <w:rPr>
          <w:rFonts w:ascii="Times New Roman" w:eastAsia="Times New Roman" w:hAnsi="Times New Roman" w:cs="Times New Roman"/>
          <w:color w:val="000000"/>
          <w:sz w:val="24"/>
          <w:szCs w:val="24"/>
        </w:rPr>
        <w:t>Callippides</w:t>
      </w:r>
      <w:proofErr w:type="spellEnd"/>
      <w:r w:rsidRPr="00B71A28">
        <w:rPr>
          <w:rFonts w:ascii="Times New Roman" w:eastAsia="Times New Roman" w:hAnsi="Times New Roman" w:cs="Times New Roman"/>
          <w:color w:val="000000"/>
          <w:sz w:val="24"/>
          <w:szCs w:val="24"/>
        </w:rPr>
        <w:t xml:space="preserve"> 'the ape', because he thought he so overacted his parts; and a similar view was taken of </w:t>
      </w:r>
      <w:proofErr w:type="spellStart"/>
      <w:r w:rsidRPr="00B71A28">
        <w:rPr>
          <w:rFonts w:ascii="Times New Roman" w:eastAsia="Times New Roman" w:hAnsi="Times New Roman" w:cs="Times New Roman"/>
          <w:color w:val="000000"/>
          <w:sz w:val="24"/>
          <w:szCs w:val="24"/>
        </w:rPr>
        <w:t>Pindarus</w:t>
      </w:r>
      <w:proofErr w:type="spellEnd"/>
      <w:r w:rsidRPr="00B71A28">
        <w:rPr>
          <w:rFonts w:ascii="Times New Roman" w:eastAsia="Times New Roman" w:hAnsi="Times New Roman" w:cs="Times New Roman"/>
          <w:color w:val="000000"/>
          <w:sz w:val="24"/>
          <w:szCs w:val="24"/>
        </w:rPr>
        <w:t xml:space="preserve"> also. All Tragedy, however, is said to stand to the Epic as the newer to the older school of actors. The one, accordingly, is said to address a cultivated 'audience, which does not need the accompaniment of gesture; the other, an uncultivated one. If, therefore, Tragedy is a vulgar art, it must clearly be lower than the Epic.</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The answer to this is twofold. In the first place, one may urge (1) that the censure does not touch the art of the dramatic poet, but only that of his interpreter; for it is quite possible to overdo the gesturing even in an epic recital, as did </w:t>
      </w:r>
      <w:proofErr w:type="spellStart"/>
      <w:r w:rsidRPr="00B71A28">
        <w:rPr>
          <w:rFonts w:ascii="Times New Roman" w:eastAsia="Times New Roman" w:hAnsi="Times New Roman" w:cs="Times New Roman"/>
          <w:color w:val="000000"/>
          <w:sz w:val="24"/>
          <w:szCs w:val="24"/>
        </w:rPr>
        <w:t>Sosistratus</w:t>
      </w:r>
      <w:proofErr w:type="spellEnd"/>
      <w:r w:rsidRPr="00B71A28">
        <w:rPr>
          <w:rFonts w:ascii="Times New Roman" w:eastAsia="Times New Roman" w:hAnsi="Times New Roman" w:cs="Times New Roman"/>
          <w:color w:val="000000"/>
          <w:sz w:val="24"/>
          <w:szCs w:val="24"/>
        </w:rPr>
        <w:t xml:space="preserve">, and in a singing contest, as did </w:t>
      </w:r>
      <w:proofErr w:type="spellStart"/>
      <w:r w:rsidRPr="00B71A28">
        <w:rPr>
          <w:rFonts w:ascii="Times New Roman" w:eastAsia="Times New Roman" w:hAnsi="Times New Roman" w:cs="Times New Roman"/>
          <w:color w:val="000000"/>
          <w:sz w:val="24"/>
          <w:szCs w:val="24"/>
        </w:rPr>
        <w:t>Mnasitheus</w:t>
      </w:r>
      <w:proofErr w:type="spellEnd"/>
      <w:r w:rsidRPr="00B71A28">
        <w:rPr>
          <w:rFonts w:ascii="Times New Roman" w:eastAsia="Times New Roman" w:hAnsi="Times New Roman" w:cs="Times New Roman"/>
          <w:color w:val="000000"/>
          <w:sz w:val="24"/>
          <w:szCs w:val="24"/>
        </w:rPr>
        <w:t xml:space="preserve"> of Opus. </w:t>
      </w:r>
      <w:r w:rsidR="00633BBC">
        <w:rPr>
          <w:rFonts w:ascii="Times New Roman" w:eastAsia="Times New Roman" w:hAnsi="Times New Roman" w:cs="Times New Roman"/>
          <w:color w:val="000000"/>
          <w:sz w:val="24"/>
          <w:szCs w:val="24"/>
        </w:rPr>
        <w:t>[</w:t>
      </w:r>
      <w:r w:rsidR="00633BBC">
        <w:rPr>
          <w:rFonts w:ascii="Times New Roman" w:eastAsia="Times New Roman" w:hAnsi="Times New Roman" w:cs="Times New Roman"/>
          <w:i/>
          <w:color w:val="000000"/>
          <w:sz w:val="24"/>
          <w:szCs w:val="24"/>
        </w:rPr>
        <w:t xml:space="preserve">These two </w:t>
      </w:r>
      <w:proofErr w:type="gramStart"/>
      <w:r w:rsidR="00633BBC">
        <w:rPr>
          <w:rFonts w:ascii="Times New Roman" w:eastAsia="Times New Roman" w:hAnsi="Times New Roman" w:cs="Times New Roman"/>
          <w:i/>
          <w:color w:val="000000"/>
          <w:sz w:val="24"/>
          <w:szCs w:val="24"/>
        </w:rPr>
        <w:t>got</w:t>
      </w:r>
      <w:proofErr w:type="gramEnd"/>
      <w:r w:rsidR="00633BBC">
        <w:rPr>
          <w:rFonts w:ascii="Times New Roman" w:eastAsia="Times New Roman" w:hAnsi="Times New Roman" w:cs="Times New Roman"/>
          <w:i/>
          <w:color w:val="000000"/>
          <w:sz w:val="24"/>
          <w:szCs w:val="24"/>
        </w:rPr>
        <w:t xml:space="preserve"> burnt forever!</w:t>
      </w:r>
      <w:r w:rsidR="00633BBC">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color w:val="000000"/>
          <w:sz w:val="24"/>
          <w:szCs w:val="24"/>
        </w:rPr>
        <w:t>(2) That one should not condemn all movement, unless one means to condemn even the dance, but only that of ignoble people</w:t>
      </w:r>
      <w:r w:rsidR="00633BBC">
        <w:rPr>
          <w:rFonts w:ascii="Times New Roman" w:eastAsia="Times New Roman" w:hAnsi="Times New Roman" w:cs="Times New Roman"/>
          <w:color w:val="000000"/>
          <w:sz w:val="24"/>
          <w:szCs w:val="24"/>
        </w:rPr>
        <w:t xml:space="preserve"> </w:t>
      </w:r>
      <w:r w:rsidR="00633BBC">
        <w:rPr>
          <w:rFonts w:ascii="Times New Roman" w:eastAsia="Times New Roman" w:hAnsi="Times New Roman" w:cs="Times New Roman"/>
          <w:color w:val="000000"/>
          <w:sz w:val="24"/>
          <w:szCs w:val="24"/>
        </w:rPr>
        <w:t>(. . .)</w:t>
      </w:r>
      <w:r w:rsidR="00633BBC" w:rsidRPr="00B71A28">
        <w:rPr>
          <w:rFonts w:ascii="Times New Roman" w:eastAsia="Times New Roman" w:hAnsi="Times New Roman" w:cs="Times New Roman"/>
          <w:color w:val="000000"/>
          <w:sz w:val="24"/>
          <w:szCs w:val="24"/>
        </w:rPr>
        <w:t xml:space="preserve"> </w:t>
      </w:r>
      <w:r w:rsidRPr="00B71A28">
        <w:rPr>
          <w:rFonts w:ascii="Times New Roman" w:eastAsia="Times New Roman" w:hAnsi="Times New Roman" w:cs="Times New Roman"/>
          <w:color w:val="000000"/>
          <w:sz w:val="24"/>
          <w:szCs w:val="24"/>
        </w:rPr>
        <w:t xml:space="preserve">(3) That Tragedy may produce its effect even without movement or action in just the same </w:t>
      </w:r>
      <w:proofErr w:type="gramStart"/>
      <w:r w:rsidRPr="00B71A28">
        <w:rPr>
          <w:rFonts w:ascii="Times New Roman" w:eastAsia="Times New Roman" w:hAnsi="Times New Roman" w:cs="Times New Roman"/>
          <w:color w:val="000000"/>
          <w:sz w:val="24"/>
          <w:szCs w:val="24"/>
        </w:rPr>
        <w:t>way as</w:t>
      </w:r>
      <w:proofErr w:type="gramEnd"/>
      <w:r w:rsidRPr="00B71A28">
        <w:rPr>
          <w:rFonts w:ascii="Times New Roman" w:eastAsia="Times New Roman" w:hAnsi="Times New Roman" w:cs="Times New Roman"/>
          <w:color w:val="000000"/>
          <w:sz w:val="24"/>
          <w:szCs w:val="24"/>
        </w:rPr>
        <w:t xml:space="preserve"> Epic poetry; for from the mere reading of a play its quality may be seen. </w:t>
      </w:r>
      <w:proofErr w:type="gramStart"/>
      <w:r w:rsidRPr="00B71A28">
        <w:rPr>
          <w:rFonts w:ascii="Times New Roman" w:eastAsia="Times New Roman" w:hAnsi="Times New Roman" w:cs="Times New Roman"/>
          <w:color w:val="000000"/>
          <w:sz w:val="24"/>
          <w:szCs w:val="24"/>
        </w:rPr>
        <w:t>So that, if it be superior in all other respects, this element of inferiority is not a necessary part of it.</w:t>
      </w:r>
      <w:proofErr w:type="gramEnd"/>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 xml:space="preserve">In the second place, one must remember (1) that Tragedy has everything that the Epic has (even the epic </w:t>
      </w:r>
      <w:proofErr w:type="spellStart"/>
      <w:r w:rsidRPr="00B71A28">
        <w:rPr>
          <w:rFonts w:ascii="Times New Roman" w:eastAsia="Times New Roman" w:hAnsi="Times New Roman" w:cs="Times New Roman"/>
          <w:color w:val="000000"/>
          <w:sz w:val="24"/>
          <w:szCs w:val="24"/>
        </w:rPr>
        <w:t>metre</w:t>
      </w:r>
      <w:proofErr w:type="spellEnd"/>
      <w:r w:rsidRPr="00B71A28">
        <w:rPr>
          <w:rFonts w:ascii="Times New Roman" w:eastAsia="Times New Roman" w:hAnsi="Times New Roman" w:cs="Times New Roman"/>
          <w:color w:val="000000"/>
          <w:sz w:val="24"/>
          <w:szCs w:val="24"/>
        </w:rPr>
        <w:t xml:space="preserve"> being admissible), together with a </w:t>
      </w:r>
      <w:proofErr w:type="gramStart"/>
      <w:r w:rsidRPr="00B71A28">
        <w:rPr>
          <w:rFonts w:ascii="Times New Roman" w:eastAsia="Times New Roman" w:hAnsi="Times New Roman" w:cs="Times New Roman"/>
          <w:color w:val="000000"/>
          <w:sz w:val="24"/>
          <w:szCs w:val="24"/>
        </w:rPr>
        <w:t>not inconsiderable</w:t>
      </w:r>
      <w:proofErr w:type="gramEnd"/>
      <w:r w:rsidRPr="00B71A28">
        <w:rPr>
          <w:rFonts w:ascii="Times New Roman" w:eastAsia="Times New Roman" w:hAnsi="Times New Roman" w:cs="Times New Roman"/>
          <w:color w:val="000000"/>
          <w:sz w:val="24"/>
          <w:szCs w:val="24"/>
        </w:rPr>
        <w:t xml:space="preserve"> addition in the shape of the Music (a very real factor in the pleasure of the drama) and the Spectacle. (2) That its reality of presentation is felt in the play as read, as well as in the play as acted. (3) That the tragic imitation requires less space for the attainment of its end; which is a great advantage, since the more concentrated effect is more pleasurable than one with a large admixture of time to dilute it—consider the </w:t>
      </w:r>
      <w:r w:rsidRPr="00B71A28">
        <w:rPr>
          <w:rFonts w:ascii="Times New Roman" w:eastAsia="Times New Roman" w:hAnsi="Times New Roman" w:cs="Times New Roman"/>
          <w:i/>
          <w:iCs/>
          <w:color w:val="000000"/>
          <w:sz w:val="24"/>
          <w:szCs w:val="24"/>
        </w:rPr>
        <w:t>Oedipus</w:t>
      </w:r>
      <w:r w:rsidRPr="00B71A28">
        <w:rPr>
          <w:rFonts w:ascii="Times New Roman" w:eastAsia="Times New Roman" w:hAnsi="Times New Roman" w:cs="Times New Roman"/>
          <w:color w:val="000000"/>
          <w:sz w:val="24"/>
          <w:szCs w:val="24"/>
        </w:rPr>
        <w:t> of Sophocles, for instance, and the effect of expanding it into the number of lines of the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(4) That there is less unity in the imitation of the epic poets, as is proved by the fact that any one work of theirs supplies matter for several tragedies; the result being that, if they take what is really a single story, it seems curt when briefly told, and thin and waterish when on the scale of length usual with their verse. In saying that there is less unity in an epic, I mean an epic made up of a plurality of actions, in the same way as the </w:t>
      </w:r>
      <w:r w:rsidRPr="00B71A28">
        <w:rPr>
          <w:rFonts w:ascii="Times New Roman" w:eastAsia="Times New Roman" w:hAnsi="Times New Roman" w:cs="Times New Roman"/>
          <w:i/>
          <w:iCs/>
          <w:color w:val="000000"/>
          <w:sz w:val="24"/>
          <w:szCs w:val="24"/>
        </w:rPr>
        <w:t>Iliad</w:t>
      </w:r>
      <w:r w:rsidRPr="00B71A28">
        <w:rPr>
          <w:rFonts w:ascii="Times New Roman" w:eastAsia="Times New Roman" w:hAnsi="Times New Roman" w:cs="Times New Roman"/>
          <w:color w:val="000000"/>
          <w:sz w:val="24"/>
          <w:szCs w:val="24"/>
        </w:rPr>
        <w:t> and </w:t>
      </w:r>
      <w:r w:rsidRPr="00B71A28">
        <w:rPr>
          <w:rFonts w:ascii="Times New Roman" w:eastAsia="Times New Roman" w:hAnsi="Times New Roman" w:cs="Times New Roman"/>
          <w:i/>
          <w:iCs/>
          <w:color w:val="000000"/>
          <w:sz w:val="24"/>
          <w:szCs w:val="24"/>
        </w:rPr>
        <w:t>Odyssey</w:t>
      </w:r>
      <w:r w:rsidRPr="00B71A28">
        <w:rPr>
          <w:rFonts w:ascii="Times New Roman" w:eastAsia="Times New Roman" w:hAnsi="Times New Roman" w:cs="Times New Roman"/>
          <w:color w:val="000000"/>
          <w:sz w:val="24"/>
          <w:szCs w:val="24"/>
        </w:rPr>
        <w:t xml:space="preserve"> have many such </w:t>
      </w:r>
      <w:r w:rsidRPr="00B71A28">
        <w:rPr>
          <w:rFonts w:ascii="Times New Roman" w:eastAsia="Times New Roman" w:hAnsi="Times New Roman" w:cs="Times New Roman"/>
          <w:color w:val="000000"/>
          <w:sz w:val="24"/>
          <w:szCs w:val="24"/>
        </w:rPr>
        <w:lastRenderedPageBreak/>
        <w:t>parts, each one of them in itself of some magnitude; yet the structure of the two Homeric poems is as perfect as can be, and the action in them is as nearly as possible one action. If, then, Tragedy is superior in these respects, and also besides these, in its poetic effect (since the two forms of poetry should give us, not any or every pleasure, but the very special kind we have mentioned), it is clear that, as attaining the poetic effect better than the Epic, it will be the higher form of art.</w:t>
      </w:r>
    </w:p>
    <w:p w:rsidR="00B71A28" w:rsidRPr="00B71A28" w:rsidRDefault="00B71A28" w:rsidP="00B71A28">
      <w:pPr>
        <w:spacing w:before="60" w:after="60" w:line="240" w:lineRule="auto"/>
        <w:ind w:firstLine="240"/>
        <w:jc w:val="both"/>
        <w:rPr>
          <w:rFonts w:ascii="Times New Roman" w:eastAsia="Times New Roman" w:hAnsi="Times New Roman" w:cs="Times New Roman"/>
          <w:color w:val="000000"/>
          <w:sz w:val="24"/>
          <w:szCs w:val="24"/>
        </w:rPr>
      </w:pPr>
      <w:r w:rsidRPr="00B71A28">
        <w:rPr>
          <w:rFonts w:ascii="Times New Roman" w:eastAsia="Times New Roman" w:hAnsi="Times New Roman" w:cs="Times New Roman"/>
          <w:color w:val="000000"/>
          <w:sz w:val="24"/>
          <w:szCs w:val="24"/>
        </w:rPr>
        <w:t>So much for Tragedy and Epic poetry—for these two arts in general and their species; the number and nature of their constituent parts; the causes of success and failure in them; the Objections of the critics, and the Solutions in answer to them.</w:t>
      </w:r>
    </w:p>
    <w:p w:rsidR="00B71A28" w:rsidRDefault="00B71A28">
      <w:pPr>
        <w:rPr>
          <w:sz w:val="24"/>
          <w:szCs w:val="24"/>
        </w:rPr>
      </w:pPr>
    </w:p>
    <w:p w:rsidR="00067175" w:rsidRPr="00B71A28" w:rsidRDefault="00067175" w:rsidP="00067175">
      <w:pPr>
        <w:jc w:val="center"/>
        <w:rPr>
          <w:sz w:val="24"/>
          <w:szCs w:val="24"/>
        </w:rPr>
      </w:pPr>
      <w:r>
        <w:rPr>
          <w:sz w:val="24"/>
          <w:szCs w:val="24"/>
        </w:rPr>
        <w:t xml:space="preserve">[END OF ARISTOTLE’S </w:t>
      </w:r>
      <w:r w:rsidRPr="00067175">
        <w:rPr>
          <w:i/>
          <w:sz w:val="24"/>
          <w:szCs w:val="24"/>
        </w:rPr>
        <w:t>POETICS</w:t>
      </w:r>
      <w:r>
        <w:rPr>
          <w:sz w:val="24"/>
          <w:szCs w:val="24"/>
        </w:rPr>
        <w:t>]</w:t>
      </w:r>
    </w:p>
    <w:p w:rsidR="00B71A28" w:rsidRPr="00B71A28" w:rsidRDefault="00B71A28">
      <w:pPr>
        <w:rPr>
          <w:sz w:val="24"/>
          <w:szCs w:val="24"/>
        </w:rPr>
      </w:pPr>
    </w:p>
    <w:sectPr w:rsidR="00B71A28" w:rsidRPr="00B71A28" w:rsidSect="00B71A28">
      <w:pgSz w:w="12240" w:h="15840"/>
      <w:pgMar w:top="1440" w:right="153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A28"/>
    <w:rsid w:val="00043477"/>
    <w:rsid w:val="00067175"/>
    <w:rsid w:val="000D118C"/>
    <w:rsid w:val="001B51B3"/>
    <w:rsid w:val="001C5409"/>
    <w:rsid w:val="001F3B56"/>
    <w:rsid w:val="00237DC6"/>
    <w:rsid w:val="0028565A"/>
    <w:rsid w:val="003B3676"/>
    <w:rsid w:val="0040127A"/>
    <w:rsid w:val="00481226"/>
    <w:rsid w:val="005E5DAC"/>
    <w:rsid w:val="00633BBC"/>
    <w:rsid w:val="006548B9"/>
    <w:rsid w:val="006C4817"/>
    <w:rsid w:val="00712BC4"/>
    <w:rsid w:val="007E61DD"/>
    <w:rsid w:val="00943327"/>
    <w:rsid w:val="009E7145"/>
    <w:rsid w:val="00B71A28"/>
    <w:rsid w:val="00B85A7E"/>
    <w:rsid w:val="00ED352C"/>
    <w:rsid w:val="00F302B2"/>
    <w:rsid w:val="00F756EA"/>
    <w:rsid w:val="00F86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8ADE0"/>
  <w15:chartTrackingRefBased/>
  <w15:docId w15:val="{D0C54364-853D-474F-8231-EB5DDF39D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71A2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71A2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71A2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1A2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71A2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71A2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B71A28"/>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B71A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71A28"/>
    <w:rPr>
      <w:rFonts w:ascii="Courier New" w:eastAsia="Times New Roman" w:hAnsi="Courier New" w:cs="Courier New"/>
      <w:sz w:val="20"/>
      <w:szCs w:val="20"/>
    </w:rPr>
  </w:style>
  <w:style w:type="character" w:styleId="Hyperlink">
    <w:name w:val="Hyperlink"/>
    <w:basedOn w:val="DefaultParagraphFont"/>
    <w:uiPriority w:val="99"/>
    <w:unhideWhenUsed/>
    <w:rsid w:val="00B71A28"/>
    <w:rPr>
      <w:color w:val="0563C1" w:themeColor="hyperlink"/>
      <w:u w:val="single"/>
    </w:rPr>
  </w:style>
  <w:style w:type="paragraph" w:styleId="ListParagraph">
    <w:name w:val="List Paragraph"/>
    <w:basedOn w:val="Normal"/>
    <w:uiPriority w:val="34"/>
    <w:qFormat/>
    <w:rsid w:val="003B36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160067">
      <w:bodyDiv w:val="1"/>
      <w:marLeft w:val="0"/>
      <w:marRight w:val="0"/>
      <w:marTop w:val="0"/>
      <w:marBottom w:val="0"/>
      <w:divBdr>
        <w:top w:val="none" w:sz="0" w:space="0" w:color="auto"/>
        <w:left w:val="none" w:sz="0" w:space="0" w:color="auto"/>
        <w:bottom w:val="none" w:sz="0" w:space="0" w:color="auto"/>
        <w:right w:val="none" w:sz="0" w:space="0" w:color="auto"/>
      </w:divBdr>
    </w:div>
    <w:div w:id="109813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gutenberg.org/cache/epub/6763/pg6763-imag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456</TotalTime>
  <Pages>19</Pages>
  <Words>9472</Words>
  <Characters>53996</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St. Ambrose University</Company>
  <LinksUpToDate>false</LinksUpToDate>
  <CharactersWithSpaces>63342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MacLaughlin Alfredo J</dc:creator>
  <cp:keywords/>
  <dc:description/>
  <cp:lastModifiedBy>MacLaughlin Alfredo J</cp:lastModifiedBy>
  <cp:revision>4</cp:revision>
  <dcterms:created xsi:type="dcterms:W3CDTF">2023-09-06T16:22:00Z</dcterms:created>
  <dcterms:modified xsi:type="dcterms:W3CDTF">2023-09-06T23:58:00Z</dcterms:modified>
</cp:coreProperties>
</file>